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71" w:rsidRPr="00A70F38" w:rsidRDefault="00782685" w:rsidP="00064E52">
      <w:pPr>
        <w:pStyle w:val="Textoindependiente"/>
        <w:spacing w:before="0"/>
        <w:ind w:left="105" w:firstLine="0"/>
        <w:jc w:val="both"/>
        <w:rPr>
          <w:rFonts w:asciiTheme="minorHAnsi" w:hAnsiTheme="minorHAnsi"/>
        </w:rPr>
      </w:pPr>
      <w:r w:rsidRPr="00A70F38">
        <w:rPr>
          <w:rFonts w:asciiTheme="minorHAnsi" w:hAnsiTheme="minorHAnsi"/>
          <w:noProof/>
          <w:lang w:val="es-CL" w:eastAsia="es-CL"/>
        </w:rPr>
        <w:drawing>
          <wp:inline distT="0" distB="0" distL="0" distR="0">
            <wp:extent cx="4634946" cy="5667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634946" cy="566737"/>
                    </a:xfrm>
                    <a:prstGeom prst="rect">
                      <a:avLst/>
                    </a:prstGeom>
                  </pic:spPr>
                </pic:pic>
              </a:graphicData>
            </a:graphic>
          </wp:inline>
        </w:drawing>
      </w:r>
    </w:p>
    <w:p w:rsidR="001F7571" w:rsidRPr="00A70F38" w:rsidRDefault="001F7571">
      <w:pPr>
        <w:pStyle w:val="Textoindependiente"/>
        <w:spacing w:before="0"/>
        <w:ind w:left="0" w:firstLine="0"/>
        <w:rPr>
          <w:rFonts w:asciiTheme="minorHAnsi" w:hAnsiTheme="minorHAnsi"/>
        </w:rPr>
      </w:pPr>
    </w:p>
    <w:p w:rsidR="001F7571" w:rsidRPr="00A70F38" w:rsidRDefault="001F7571">
      <w:pPr>
        <w:pStyle w:val="Textoindependiente"/>
        <w:spacing w:before="50"/>
        <w:ind w:left="0" w:firstLine="0"/>
        <w:rPr>
          <w:rFonts w:asciiTheme="minorHAnsi" w:hAnsiTheme="minorHAnsi"/>
        </w:rPr>
      </w:pPr>
    </w:p>
    <w:p w:rsidR="001F7571" w:rsidRPr="00A70F38" w:rsidRDefault="001F7571">
      <w:pPr>
        <w:rPr>
          <w:rFonts w:asciiTheme="minorHAnsi" w:hAnsiTheme="minorHAnsi"/>
        </w:rPr>
        <w:sectPr w:rsidR="001F7571" w:rsidRPr="00A70F38">
          <w:type w:val="continuous"/>
          <w:pgSz w:w="12240" w:h="20160"/>
          <w:pgMar w:top="420" w:right="1600" w:bottom="280" w:left="840" w:header="720" w:footer="720" w:gutter="0"/>
          <w:cols w:space="720"/>
        </w:sectPr>
      </w:pPr>
    </w:p>
    <w:p w:rsidR="001F7571" w:rsidRPr="00A70F38" w:rsidRDefault="001F7571">
      <w:pPr>
        <w:pStyle w:val="Textoindependiente"/>
        <w:spacing w:before="192"/>
        <w:ind w:left="0" w:firstLine="0"/>
        <w:rPr>
          <w:rFonts w:asciiTheme="minorHAnsi" w:hAnsiTheme="minorHAnsi"/>
        </w:rPr>
      </w:pPr>
    </w:p>
    <w:p w:rsidR="001F7571" w:rsidRPr="00A70F38" w:rsidRDefault="00782685">
      <w:pPr>
        <w:pStyle w:val="Ttulo1"/>
        <w:rPr>
          <w:rFonts w:asciiTheme="minorHAnsi" w:hAnsiTheme="minorHAnsi"/>
          <w:sz w:val="22"/>
          <w:szCs w:val="22"/>
        </w:rPr>
      </w:pPr>
      <w:r w:rsidRPr="00A70F38">
        <w:rPr>
          <w:rFonts w:asciiTheme="minorHAnsi" w:hAnsiTheme="minorHAnsi"/>
          <w:color w:val="006FC0"/>
          <w:spacing w:val="-2"/>
          <w:sz w:val="22"/>
          <w:szCs w:val="22"/>
        </w:rPr>
        <w:t>TEXTOS:</w:t>
      </w:r>
    </w:p>
    <w:p w:rsidR="001F7571" w:rsidRPr="00A70F38" w:rsidRDefault="00782685">
      <w:pPr>
        <w:pStyle w:val="Puesto"/>
        <w:rPr>
          <w:rFonts w:asciiTheme="minorHAnsi" w:hAnsiTheme="minorHAnsi"/>
        </w:rPr>
      </w:pPr>
      <w:r w:rsidRPr="00A70F38">
        <w:rPr>
          <w:rFonts w:asciiTheme="minorHAnsi" w:hAnsiTheme="minorHAnsi"/>
          <w:b w:val="0"/>
          <w:sz w:val="22"/>
          <w:szCs w:val="22"/>
        </w:rPr>
        <w:br w:type="column"/>
      </w:r>
      <w:r w:rsidRPr="00A70F38">
        <w:rPr>
          <w:rFonts w:asciiTheme="minorHAnsi" w:hAnsiTheme="minorHAnsi"/>
          <w:color w:val="006FC0"/>
        </w:rPr>
        <w:lastRenderedPageBreak/>
        <w:t>LISTA</w:t>
      </w:r>
      <w:r w:rsidRPr="00A70F38">
        <w:rPr>
          <w:rFonts w:asciiTheme="minorHAnsi" w:hAnsiTheme="minorHAnsi"/>
          <w:color w:val="006FC0"/>
          <w:spacing w:val="-2"/>
        </w:rPr>
        <w:t xml:space="preserve"> </w:t>
      </w:r>
      <w:r w:rsidRPr="00A70F38">
        <w:rPr>
          <w:rFonts w:asciiTheme="minorHAnsi" w:hAnsiTheme="minorHAnsi"/>
          <w:color w:val="006FC0"/>
        </w:rPr>
        <w:t>DE</w:t>
      </w:r>
      <w:r w:rsidRPr="00A70F38">
        <w:rPr>
          <w:rFonts w:asciiTheme="minorHAnsi" w:hAnsiTheme="minorHAnsi"/>
          <w:color w:val="006FC0"/>
          <w:spacing w:val="-3"/>
        </w:rPr>
        <w:t xml:space="preserve"> </w:t>
      </w:r>
      <w:r w:rsidRPr="00A70F38">
        <w:rPr>
          <w:rFonts w:asciiTheme="minorHAnsi" w:hAnsiTheme="minorHAnsi"/>
          <w:color w:val="006FC0"/>
        </w:rPr>
        <w:t>TEXTOS</w:t>
      </w:r>
      <w:r w:rsidRPr="00A70F38">
        <w:rPr>
          <w:rFonts w:asciiTheme="minorHAnsi" w:hAnsiTheme="minorHAnsi"/>
          <w:color w:val="006FC0"/>
          <w:spacing w:val="-4"/>
        </w:rPr>
        <w:t xml:space="preserve"> </w:t>
      </w:r>
      <w:r w:rsidRPr="00A70F38">
        <w:rPr>
          <w:rFonts w:asciiTheme="minorHAnsi" w:hAnsiTheme="minorHAnsi"/>
          <w:color w:val="006FC0"/>
        </w:rPr>
        <w:t>Y</w:t>
      </w:r>
      <w:r w:rsidRPr="00A70F38">
        <w:rPr>
          <w:rFonts w:asciiTheme="minorHAnsi" w:hAnsiTheme="minorHAnsi"/>
          <w:color w:val="006FC0"/>
          <w:spacing w:val="-2"/>
        </w:rPr>
        <w:t xml:space="preserve"> </w:t>
      </w:r>
      <w:r w:rsidRPr="00A70F38">
        <w:rPr>
          <w:rFonts w:asciiTheme="minorHAnsi" w:hAnsiTheme="minorHAnsi"/>
          <w:color w:val="006FC0"/>
        </w:rPr>
        <w:t>ÚTILES</w:t>
      </w:r>
      <w:r w:rsidRPr="00A70F38">
        <w:rPr>
          <w:rFonts w:asciiTheme="minorHAnsi" w:hAnsiTheme="minorHAnsi"/>
          <w:color w:val="006FC0"/>
          <w:spacing w:val="-4"/>
        </w:rPr>
        <w:t xml:space="preserve"> </w:t>
      </w:r>
      <w:r w:rsidRPr="00A70F38">
        <w:rPr>
          <w:rFonts w:asciiTheme="minorHAnsi" w:hAnsiTheme="minorHAnsi"/>
          <w:color w:val="006FC0"/>
        </w:rPr>
        <w:t>PLAY</w:t>
      </w:r>
      <w:r w:rsidRPr="00A70F38">
        <w:rPr>
          <w:rFonts w:asciiTheme="minorHAnsi" w:hAnsiTheme="minorHAnsi"/>
          <w:color w:val="006FC0"/>
          <w:spacing w:val="-2"/>
        </w:rPr>
        <w:t xml:space="preserve"> </w:t>
      </w:r>
      <w:r w:rsidRPr="00A70F38">
        <w:rPr>
          <w:rFonts w:asciiTheme="minorHAnsi" w:hAnsiTheme="minorHAnsi"/>
          <w:color w:val="006FC0"/>
        </w:rPr>
        <w:t>GROUP</w:t>
      </w:r>
      <w:r w:rsidRPr="00A70F38">
        <w:rPr>
          <w:rFonts w:asciiTheme="minorHAnsi" w:hAnsiTheme="minorHAnsi"/>
          <w:color w:val="006FC0"/>
          <w:spacing w:val="-3"/>
        </w:rPr>
        <w:t xml:space="preserve"> </w:t>
      </w:r>
      <w:r w:rsidR="0052761B" w:rsidRPr="00A70F38">
        <w:rPr>
          <w:rFonts w:asciiTheme="minorHAnsi" w:hAnsiTheme="minorHAnsi"/>
          <w:color w:val="006FC0"/>
          <w:spacing w:val="-4"/>
        </w:rPr>
        <w:t>2025</w:t>
      </w:r>
    </w:p>
    <w:p w:rsidR="001F7571" w:rsidRPr="00A70F38" w:rsidRDefault="001F7571">
      <w:pPr>
        <w:rPr>
          <w:rFonts w:asciiTheme="minorHAnsi" w:hAnsiTheme="minorHAnsi"/>
        </w:rPr>
        <w:sectPr w:rsidR="001F7571" w:rsidRPr="00A70F38">
          <w:type w:val="continuous"/>
          <w:pgSz w:w="12240" w:h="20160"/>
          <w:pgMar w:top="420" w:right="1600" w:bottom="280" w:left="840" w:header="720" w:footer="720" w:gutter="0"/>
          <w:cols w:num="2" w:space="720" w:equalWidth="0">
            <w:col w:w="1731" w:space="78"/>
            <w:col w:w="7991"/>
          </w:cols>
        </w:sectPr>
      </w:pPr>
    </w:p>
    <w:p w:rsidR="001F7571" w:rsidRPr="00A70F38" w:rsidRDefault="00782685" w:rsidP="000378DC">
      <w:pPr>
        <w:pStyle w:val="Textoindependiente"/>
        <w:numPr>
          <w:ilvl w:val="0"/>
          <w:numId w:val="5"/>
        </w:numPr>
        <w:spacing w:before="183"/>
        <w:jc w:val="both"/>
        <w:rPr>
          <w:rFonts w:asciiTheme="minorHAnsi" w:hAnsiTheme="minorHAnsi"/>
        </w:rPr>
      </w:pPr>
      <w:r w:rsidRPr="00A70F38">
        <w:rPr>
          <w:rFonts w:asciiTheme="minorHAnsi" w:hAnsiTheme="minorHAnsi"/>
          <w:noProof/>
          <w:lang w:val="es-CL" w:eastAsia="es-CL"/>
        </w:rPr>
        <w:lastRenderedPageBreak/>
        <w:drawing>
          <wp:anchor distT="0" distB="0" distL="0" distR="0" simplePos="0" relativeHeight="15729152" behindDoc="0" locked="0" layoutInCell="1" allowOverlap="1">
            <wp:simplePos x="0" y="0"/>
            <wp:positionH relativeFrom="page">
              <wp:posOffset>5759196</wp:posOffset>
            </wp:positionH>
            <wp:positionV relativeFrom="paragraph">
              <wp:posOffset>-1639387</wp:posOffset>
            </wp:positionV>
            <wp:extent cx="923544" cy="1735835"/>
            <wp:effectExtent l="0" t="0" r="0" b="0"/>
            <wp:wrapNone/>
            <wp:docPr id="2" name="Image 2" descr="utiles | Centro Comercial e Industrial de Paysandú"/>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tiles | Centro Comercial e Industrial de Paysandú"/>
                    <pic:cNvPicPr/>
                  </pic:nvPicPr>
                  <pic:blipFill>
                    <a:blip r:embed="rId6" cstate="print"/>
                    <a:stretch>
                      <a:fillRect/>
                    </a:stretch>
                  </pic:blipFill>
                  <pic:spPr>
                    <a:xfrm>
                      <a:off x="0" y="0"/>
                      <a:ext cx="923544" cy="1735835"/>
                    </a:xfrm>
                    <a:prstGeom prst="rect">
                      <a:avLst/>
                    </a:prstGeom>
                  </pic:spPr>
                </pic:pic>
              </a:graphicData>
            </a:graphic>
          </wp:anchor>
        </w:drawing>
      </w:r>
      <w:r w:rsidRPr="00A70F38">
        <w:rPr>
          <w:rFonts w:asciiTheme="minorHAnsi" w:hAnsiTheme="minorHAnsi"/>
        </w:rPr>
        <w:t>Cuaderno</w:t>
      </w:r>
      <w:r w:rsidRPr="00A70F38">
        <w:rPr>
          <w:rFonts w:asciiTheme="minorHAnsi" w:hAnsiTheme="minorHAnsi"/>
          <w:spacing w:val="-5"/>
        </w:rPr>
        <w:t xml:space="preserve"> </w:t>
      </w:r>
      <w:r w:rsidRPr="00A70F38">
        <w:rPr>
          <w:rFonts w:asciiTheme="minorHAnsi" w:hAnsiTheme="minorHAnsi"/>
        </w:rPr>
        <w:t>de</w:t>
      </w:r>
      <w:r w:rsidRPr="00A70F38">
        <w:rPr>
          <w:rFonts w:asciiTheme="minorHAnsi" w:hAnsiTheme="minorHAnsi"/>
          <w:spacing w:val="-4"/>
        </w:rPr>
        <w:t xml:space="preserve"> </w:t>
      </w:r>
      <w:r w:rsidRPr="00A70F38">
        <w:rPr>
          <w:rFonts w:asciiTheme="minorHAnsi" w:hAnsiTheme="minorHAnsi"/>
        </w:rPr>
        <w:t>la</w:t>
      </w:r>
      <w:r w:rsidRPr="00A70F38">
        <w:rPr>
          <w:rFonts w:asciiTheme="minorHAnsi" w:hAnsiTheme="minorHAnsi"/>
          <w:spacing w:val="-3"/>
        </w:rPr>
        <w:t xml:space="preserve"> </w:t>
      </w:r>
      <w:r w:rsidRPr="00A70F38">
        <w:rPr>
          <w:rFonts w:asciiTheme="minorHAnsi" w:hAnsiTheme="minorHAnsi"/>
        </w:rPr>
        <w:t>Fe</w:t>
      </w:r>
      <w:r w:rsidRPr="00A70F38">
        <w:rPr>
          <w:rFonts w:asciiTheme="minorHAnsi" w:hAnsiTheme="minorHAnsi"/>
          <w:spacing w:val="-2"/>
        </w:rPr>
        <w:t xml:space="preserve"> </w:t>
      </w:r>
      <w:r w:rsidRPr="00A70F38">
        <w:rPr>
          <w:rFonts w:asciiTheme="minorHAnsi" w:hAnsiTheme="minorHAnsi"/>
        </w:rPr>
        <w:t>para</w:t>
      </w:r>
      <w:r w:rsidRPr="00A70F38">
        <w:rPr>
          <w:rFonts w:asciiTheme="minorHAnsi" w:hAnsiTheme="minorHAnsi"/>
          <w:spacing w:val="-5"/>
        </w:rPr>
        <w:t xml:space="preserve"> </w:t>
      </w:r>
      <w:r w:rsidRPr="00A70F38">
        <w:rPr>
          <w:rFonts w:asciiTheme="minorHAnsi" w:hAnsiTheme="minorHAnsi"/>
        </w:rPr>
        <w:t>Play</w:t>
      </w:r>
      <w:r w:rsidRPr="00A70F38">
        <w:rPr>
          <w:rFonts w:asciiTheme="minorHAnsi" w:hAnsiTheme="minorHAnsi"/>
          <w:spacing w:val="-3"/>
        </w:rPr>
        <w:t xml:space="preserve"> </w:t>
      </w:r>
      <w:r w:rsidRPr="00A70F38">
        <w:rPr>
          <w:rFonts w:asciiTheme="minorHAnsi" w:hAnsiTheme="minorHAnsi"/>
        </w:rPr>
        <w:t>Group.</w:t>
      </w:r>
      <w:r w:rsidRPr="00A70F38">
        <w:rPr>
          <w:rFonts w:asciiTheme="minorHAnsi" w:hAnsiTheme="minorHAnsi"/>
          <w:spacing w:val="-2"/>
        </w:rPr>
        <w:t xml:space="preserve"> </w:t>
      </w:r>
      <w:r w:rsidRPr="00A70F38">
        <w:rPr>
          <w:rFonts w:asciiTheme="minorHAnsi" w:hAnsiTheme="minorHAnsi"/>
          <w:b/>
        </w:rPr>
        <w:t>En</w:t>
      </w:r>
      <w:r w:rsidRPr="00A70F38">
        <w:rPr>
          <w:rFonts w:asciiTheme="minorHAnsi" w:hAnsiTheme="minorHAnsi"/>
          <w:b/>
          <w:spacing w:val="-5"/>
        </w:rPr>
        <w:t xml:space="preserve"> </w:t>
      </w:r>
      <w:r w:rsidRPr="00A70F38">
        <w:rPr>
          <w:rFonts w:asciiTheme="minorHAnsi" w:hAnsiTheme="minorHAnsi"/>
          <w:b/>
        </w:rPr>
        <w:t>marzo</w:t>
      </w:r>
      <w:r w:rsidRPr="00A70F38">
        <w:rPr>
          <w:rFonts w:asciiTheme="minorHAnsi" w:hAnsiTheme="minorHAnsi"/>
          <w:b/>
          <w:spacing w:val="-4"/>
        </w:rPr>
        <w:t xml:space="preserve"> </w:t>
      </w:r>
      <w:r w:rsidRPr="00A70F38">
        <w:rPr>
          <w:rFonts w:asciiTheme="minorHAnsi" w:hAnsiTheme="minorHAnsi"/>
          <w:b/>
        </w:rPr>
        <w:t>se</w:t>
      </w:r>
      <w:r w:rsidRPr="00A70F38">
        <w:rPr>
          <w:rFonts w:asciiTheme="minorHAnsi" w:hAnsiTheme="minorHAnsi"/>
          <w:b/>
          <w:spacing w:val="-1"/>
        </w:rPr>
        <w:t xml:space="preserve"> </w:t>
      </w:r>
      <w:r w:rsidRPr="00A70F38">
        <w:rPr>
          <w:rFonts w:asciiTheme="minorHAnsi" w:hAnsiTheme="minorHAnsi"/>
          <w:b/>
        </w:rPr>
        <w:t>informará</w:t>
      </w:r>
      <w:r w:rsidRPr="00A70F38">
        <w:rPr>
          <w:rFonts w:asciiTheme="minorHAnsi" w:hAnsiTheme="minorHAnsi"/>
          <w:b/>
          <w:spacing w:val="-3"/>
        </w:rPr>
        <w:t xml:space="preserve"> </w:t>
      </w:r>
      <w:r w:rsidRPr="00A70F38">
        <w:rPr>
          <w:rFonts w:asciiTheme="minorHAnsi" w:hAnsiTheme="minorHAnsi"/>
          <w:b/>
        </w:rPr>
        <w:t>cómo</w:t>
      </w:r>
      <w:r w:rsidRPr="00A70F38">
        <w:rPr>
          <w:rFonts w:asciiTheme="minorHAnsi" w:hAnsiTheme="minorHAnsi"/>
          <w:b/>
          <w:spacing w:val="1"/>
        </w:rPr>
        <w:t xml:space="preserve"> </w:t>
      </w:r>
      <w:r w:rsidRPr="00A70F38">
        <w:rPr>
          <w:rFonts w:asciiTheme="minorHAnsi" w:hAnsiTheme="minorHAnsi"/>
          <w:b/>
        </w:rPr>
        <w:t>se</w:t>
      </w:r>
      <w:r w:rsidRPr="00A70F38">
        <w:rPr>
          <w:rFonts w:asciiTheme="minorHAnsi" w:hAnsiTheme="minorHAnsi"/>
          <w:b/>
          <w:spacing w:val="-4"/>
        </w:rPr>
        <w:t xml:space="preserve"> </w:t>
      </w:r>
      <w:r w:rsidRPr="00A70F38">
        <w:rPr>
          <w:rFonts w:asciiTheme="minorHAnsi" w:hAnsiTheme="minorHAnsi"/>
          <w:b/>
          <w:spacing w:val="-2"/>
        </w:rPr>
        <w:t>adquiere</w:t>
      </w:r>
      <w:r w:rsidRPr="00A70F38">
        <w:rPr>
          <w:rFonts w:asciiTheme="minorHAnsi" w:hAnsiTheme="minorHAnsi"/>
          <w:spacing w:val="-2"/>
        </w:rPr>
        <w:t>.</w:t>
      </w:r>
    </w:p>
    <w:p w:rsidR="000378DC" w:rsidRPr="00A70F38" w:rsidRDefault="000378DC" w:rsidP="000378DC">
      <w:pPr>
        <w:pStyle w:val="Textoindependiente"/>
        <w:numPr>
          <w:ilvl w:val="0"/>
          <w:numId w:val="5"/>
        </w:numPr>
        <w:spacing w:before="180"/>
        <w:jc w:val="both"/>
        <w:rPr>
          <w:rFonts w:asciiTheme="minorHAnsi" w:hAnsiTheme="minorHAnsi"/>
          <w:lang w:val="en-US"/>
        </w:rPr>
      </w:pPr>
      <w:proofErr w:type="gramStart"/>
      <w:r w:rsidRPr="00A70F38">
        <w:rPr>
          <w:rFonts w:asciiTheme="minorHAnsi" w:hAnsiTheme="minorHAnsi"/>
          <w:lang w:val="en-US"/>
        </w:rPr>
        <w:t>Learn</w:t>
      </w:r>
      <w:proofErr w:type="gramEnd"/>
      <w:r w:rsidRPr="00A70F38">
        <w:rPr>
          <w:rFonts w:asciiTheme="minorHAnsi" w:hAnsiTheme="minorHAnsi"/>
          <w:spacing w:val="-4"/>
          <w:lang w:val="en-US"/>
        </w:rPr>
        <w:t xml:space="preserve"> </w:t>
      </w:r>
      <w:r w:rsidRPr="00A70F38">
        <w:rPr>
          <w:rFonts w:asciiTheme="minorHAnsi" w:hAnsiTheme="minorHAnsi"/>
          <w:lang w:val="en-US"/>
        </w:rPr>
        <w:t>English</w:t>
      </w:r>
      <w:r w:rsidRPr="00A70F38">
        <w:rPr>
          <w:rFonts w:asciiTheme="minorHAnsi" w:hAnsiTheme="minorHAnsi"/>
          <w:spacing w:val="-6"/>
          <w:lang w:val="en-US"/>
        </w:rPr>
        <w:t xml:space="preserve"> </w:t>
      </w:r>
      <w:r w:rsidRPr="00A70F38">
        <w:rPr>
          <w:rFonts w:asciiTheme="minorHAnsi" w:hAnsiTheme="minorHAnsi"/>
          <w:lang w:val="en-US"/>
        </w:rPr>
        <w:t>with</w:t>
      </w:r>
      <w:r w:rsidRPr="00A70F38">
        <w:rPr>
          <w:rFonts w:asciiTheme="minorHAnsi" w:hAnsiTheme="minorHAnsi"/>
          <w:spacing w:val="-5"/>
          <w:lang w:val="en-US"/>
        </w:rPr>
        <w:t xml:space="preserve"> </w:t>
      </w:r>
      <w:r w:rsidRPr="00A70F38">
        <w:rPr>
          <w:rFonts w:asciiTheme="minorHAnsi" w:hAnsiTheme="minorHAnsi"/>
          <w:lang w:val="en-US"/>
        </w:rPr>
        <w:t>Dora</w:t>
      </w:r>
      <w:r w:rsidRPr="00A70F38">
        <w:rPr>
          <w:rFonts w:asciiTheme="minorHAnsi" w:hAnsiTheme="minorHAnsi"/>
          <w:spacing w:val="-6"/>
          <w:lang w:val="en-US"/>
        </w:rPr>
        <w:t xml:space="preserve"> </w:t>
      </w:r>
      <w:r w:rsidRPr="00A70F38">
        <w:rPr>
          <w:rFonts w:asciiTheme="minorHAnsi" w:hAnsiTheme="minorHAnsi"/>
          <w:lang w:val="en-US"/>
        </w:rPr>
        <w:t>The</w:t>
      </w:r>
      <w:r w:rsidRPr="00A70F38">
        <w:rPr>
          <w:rFonts w:asciiTheme="minorHAnsi" w:hAnsiTheme="minorHAnsi"/>
          <w:spacing w:val="-3"/>
          <w:lang w:val="en-US"/>
        </w:rPr>
        <w:t xml:space="preserve"> </w:t>
      </w:r>
      <w:r w:rsidRPr="00A70F38">
        <w:rPr>
          <w:rFonts w:asciiTheme="minorHAnsi" w:hAnsiTheme="minorHAnsi"/>
          <w:lang w:val="en-US"/>
        </w:rPr>
        <w:t>Explorer</w:t>
      </w:r>
      <w:r w:rsidRPr="00A70F38">
        <w:rPr>
          <w:rFonts w:asciiTheme="minorHAnsi" w:hAnsiTheme="minorHAnsi"/>
          <w:spacing w:val="-1"/>
          <w:lang w:val="en-US"/>
        </w:rPr>
        <w:t xml:space="preserve"> </w:t>
      </w:r>
      <w:r w:rsidRPr="00A70F38">
        <w:rPr>
          <w:rFonts w:asciiTheme="minorHAnsi" w:hAnsiTheme="minorHAnsi"/>
          <w:lang w:val="en-US"/>
        </w:rPr>
        <w:t>-</w:t>
      </w:r>
      <w:r w:rsidRPr="00A70F38">
        <w:rPr>
          <w:rFonts w:asciiTheme="minorHAnsi" w:hAnsiTheme="minorHAnsi"/>
          <w:spacing w:val="-6"/>
          <w:lang w:val="en-US"/>
        </w:rPr>
        <w:t xml:space="preserve"> </w:t>
      </w:r>
      <w:r w:rsidRPr="00A70F38">
        <w:rPr>
          <w:rFonts w:asciiTheme="minorHAnsi" w:hAnsiTheme="minorHAnsi"/>
          <w:lang w:val="en-US"/>
        </w:rPr>
        <w:t>Activity</w:t>
      </w:r>
      <w:r w:rsidRPr="00A70F38">
        <w:rPr>
          <w:rFonts w:asciiTheme="minorHAnsi" w:hAnsiTheme="minorHAnsi"/>
          <w:spacing w:val="-4"/>
          <w:lang w:val="en-US"/>
        </w:rPr>
        <w:t xml:space="preserve"> </w:t>
      </w:r>
      <w:r w:rsidRPr="00A70F38">
        <w:rPr>
          <w:rFonts w:asciiTheme="minorHAnsi" w:hAnsiTheme="minorHAnsi"/>
          <w:lang w:val="en-US"/>
        </w:rPr>
        <w:t>Book</w:t>
      </w:r>
      <w:r w:rsidRPr="00A70F38">
        <w:rPr>
          <w:rFonts w:asciiTheme="minorHAnsi" w:hAnsiTheme="minorHAnsi"/>
          <w:spacing w:val="-5"/>
          <w:lang w:val="en-US"/>
        </w:rPr>
        <w:t xml:space="preserve"> </w:t>
      </w:r>
      <w:r w:rsidRPr="00A70F38">
        <w:rPr>
          <w:rFonts w:asciiTheme="minorHAnsi" w:hAnsiTheme="minorHAnsi"/>
          <w:lang w:val="en-US"/>
        </w:rPr>
        <w:t>1</w:t>
      </w:r>
      <w:r w:rsidRPr="00A70F38">
        <w:rPr>
          <w:rFonts w:asciiTheme="minorHAnsi" w:hAnsiTheme="minorHAnsi"/>
          <w:spacing w:val="-6"/>
          <w:lang w:val="en-US"/>
        </w:rPr>
        <w:t xml:space="preserve"> </w:t>
      </w:r>
      <w:r w:rsidRPr="00A70F38">
        <w:rPr>
          <w:rFonts w:asciiTheme="minorHAnsi" w:hAnsiTheme="minorHAnsi"/>
          <w:lang w:val="en-US"/>
        </w:rPr>
        <w:t>(Editorial</w:t>
      </w:r>
      <w:r w:rsidRPr="00A70F38">
        <w:rPr>
          <w:rFonts w:asciiTheme="minorHAnsi" w:hAnsiTheme="minorHAnsi"/>
          <w:spacing w:val="-6"/>
          <w:lang w:val="en-US"/>
        </w:rPr>
        <w:t xml:space="preserve"> </w:t>
      </w:r>
      <w:r w:rsidRPr="00A70F38">
        <w:rPr>
          <w:rFonts w:asciiTheme="minorHAnsi" w:hAnsiTheme="minorHAnsi"/>
          <w:lang w:val="en-US"/>
        </w:rPr>
        <w:t>Oxford).</w:t>
      </w:r>
      <w:r w:rsidRPr="00A70F38">
        <w:rPr>
          <w:rFonts w:asciiTheme="minorHAnsi" w:hAnsiTheme="minorHAnsi"/>
          <w:spacing w:val="-2"/>
          <w:lang w:val="en-US"/>
        </w:rPr>
        <w:t xml:space="preserve"> </w:t>
      </w:r>
      <w:r w:rsidRPr="00A70F38">
        <w:rPr>
          <w:rFonts w:asciiTheme="minorHAnsi" w:hAnsiTheme="minorHAnsi"/>
          <w:lang w:val="en-US"/>
        </w:rPr>
        <w:t>Librería</w:t>
      </w:r>
      <w:r w:rsidRPr="00A70F38">
        <w:rPr>
          <w:rFonts w:asciiTheme="minorHAnsi" w:hAnsiTheme="minorHAnsi"/>
          <w:spacing w:val="-6"/>
          <w:lang w:val="en-US"/>
        </w:rPr>
        <w:t xml:space="preserve"> </w:t>
      </w:r>
      <w:r w:rsidRPr="00A70F38">
        <w:rPr>
          <w:rFonts w:asciiTheme="minorHAnsi" w:hAnsiTheme="minorHAnsi"/>
          <w:lang w:val="en-US"/>
        </w:rPr>
        <w:t>Books</w:t>
      </w:r>
      <w:r w:rsidRPr="00A70F38">
        <w:rPr>
          <w:rFonts w:asciiTheme="minorHAnsi" w:hAnsiTheme="minorHAnsi"/>
          <w:spacing w:val="-3"/>
          <w:lang w:val="en-US"/>
        </w:rPr>
        <w:t xml:space="preserve"> </w:t>
      </w:r>
      <w:r w:rsidRPr="00A70F38">
        <w:rPr>
          <w:rFonts w:asciiTheme="minorHAnsi" w:hAnsiTheme="minorHAnsi"/>
          <w:lang w:val="en-US"/>
        </w:rPr>
        <w:t>and</w:t>
      </w:r>
      <w:r w:rsidRPr="00A70F38">
        <w:rPr>
          <w:rFonts w:asciiTheme="minorHAnsi" w:hAnsiTheme="minorHAnsi"/>
          <w:spacing w:val="-3"/>
          <w:lang w:val="en-US"/>
        </w:rPr>
        <w:t xml:space="preserve"> </w:t>
      </w:r>
      <w:r w:rsidRPr="00A70F38">
        <w:rPr>
          <w:rFonts w:asciiTheme="minorHAnsi" w:hAnsiTheme="minorHAnsi"/>
          <w:spacing w:val="-2"/>
          <w:lang w:val="en-US"/>
        </w:rPr>
        <w:t>Bits.</w:t>
      </w:r>
    </w:p>
    <w:p w:rsidR="001F7571" w:rsidRPr="00A70F38" w:rsidRDefault="00782685">
      <w:pPr>
        <w:pStyle w:val="Textoindependiente"/>
        <w:spacing w:before="140"/>
        <w:ind w:left="0" w:firstLine="0"/>
        <w:rPr>
          <w:rFonts w:asciiTheme="minorHAnsi" w:hAnsiTheme="minorHAnsi"/>
          <w:lang w:val="en-US"/>
        </w:rPr>
      </w:pPr>
      <w:r w:rsidRPr="00A70F38">
        <w:rPr>
          <w:rFonts w:asciiTheme="minorHAnsi" w:hAnsiTheme="minorHAnsi"/>
          <w:noProof/>
          <w:lang w:val="es-CL" w:eastAsia="es-CL"/>
        </w:rPr>
        <mc:AlternateContent>
          <mc:Choice Requires="wps">
            <w:drawing>
              <wp:anchor distT="0" distB="0" distL="0" distR="0" simplePos="0" relativeHeight="487587840" behindDoc="1" locked="0" layoutInCell="1" allowOverlap="1">
                <wp:simplePos x="0" y="0"/>
                <wp:positionH relativeFrom="margin">
                  <wp:posOffset>352425</wp:posOffset>
                </wp:positionH>
                <wp:positionV relativeFrom="paragraph">
                  <wp:posOffset>271780</wp:posOffset>
                </wp:positionV>
                <wp:extent cx="6581775" cy="3740150"/>
                <wp:effectExtent l="0" t="0" r="28575" b="1270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1775" cy="3740150"/>
                        </a:xfrm>
                        <a:prstGeom prst="rect">
                          <a:avLst/>
                        </a:prstGeom>
                        <a:ln w="12192">
                          <a:solidFill>
                            <a:srgbClr val="5B9BD4"/>
                          </a:solidFill>
                          <a:prstDash val="solid"/>
                        </a:ln>
                      </wps:spPr>
                      <wps:txbx>
                        <w:txbxContent>
                          <w:p w:rsidR="000378DC" w:rsidRPr="00A70F38" w:rsidRDefault="00782685" w:rsidP="000378DC">
                            <w:pPr>
                              <w:spacing w:before="203"/>
                              <w:ind w:left="439"/>
                              <w:rPr>
                                <w:b/>
                                <w:color w:val="006FC0"/>
                                <w:spacing w:val="-2"/>
                              </w:rPr>
                            </w:pPr>
                            <w:r w:rsidRPr="00A70F38">
                              <w:rPr>
                                <w:b/>
                                <w:color w:val="006FC0"/>
                              </w:rPr>
                              <w:t>LECTURA</w:t>
                            </w:r>
                            <w:r w:rsidR="0061393E" w:rsidRPr="00A70F38">
                              <w:rPr>
                                <w:b/>
                                <w:color w:val="006FC0"/>
                              </w:rPr>
                              <w:t>S</w:t>
                            </w:r>
                            <w:r w:rsidRPr="00A70F38">
                              <w:rPr>
                                <w:b/>
                                <w:color w:val="006FC0"/>
                                <w:spacing w:val="-5"/>
                              </w:rPr>
                              <w:t xml:space="preserve"> </w:t>
                            </w:r>
                            <w:r w:rsidRPr="00A70F38">
                              <w:rPr>
                                <w:b/>
                                <w:color w:val="006FC0"/>
                                <w:spacing w:val="-2"/>
                              </w:rPr>
                              <w:t>COMPLEMENTARIA</w:t>
                            </w:r>
                            <w:r w:rsidR="0061393E" w:rsidRPr="00A70F38">
                              <w:rPr>
                                <w:b/>
                                <w:color w:val="006FC0"/>
                                <w:spacing w:val="-2"/>
                              </w:rPr>
                              <w:t>S</w:t>
                            </w:r>
                            <w:r w:rsidRPr="00A70F38">
                              <w:rPr>
                                <w:b/>
                                <w:color w:val="006FC0"/>
                                <w:spacing w:val="-2"/>
                              </w:rPr>
                              <w:t>:</w:t>
                            </w:r>
                            <w:r w:rsidR="000378DC" w:rsidRPr="00A70F38">
                              <w:rPr>
                                <w:b/>
                              </w:rPr>
                              <w:t xml:space="preserve"> </w:t>
                            </w:r>
                          </w:p>
                          <w:p w:rsidR="000378DC" w:rsidRPr="00A70F38" w:rsidRDefault="000378DC" w:rsidP="00FD4758">
                            <w:pPr>
                              <w:spacing w:before="183"/>
                              <w:ind w:left="158"/>
                              <w:jc w:val="both"/>
                              <w:rPr>
                                <w:b/>
                                <w:bCs/>
                                <w:color w:val="4F81BD" w:themeColor="accent1"/>
                              </w:rPr>
                            </w:pPr>
                            <w:r w:rsidRPr="00A70F38">
                              <w:rPr>
                                <w:b/>
                                <w:bCs/>
                                <w:color w:val="4F81BD" w:themeColor="accent1"/>
                              </w:rPr>
                              <w:t xml:space="preserve">  Primer Semestre:    </w:t>
                            </w:r>
                          </w:p>
                          <w:p w:rsidR="0087082B" w:rsidRPr="00A70F38" w:rsidRDefault="000378DC" w:rsidP="00FD4758">
                            <w:pPr>
                              <w:spacing w:before="183"/>
                              <w:ind w:left="158"/>
                              <w:jc w:val="both"/>
                              <w:rPr>
                                <w:b/>
                              </w:rPr>
                            </w:pPr>
                            <w:r w:rsidRPr="00A70F38">
                              <w:rPr>
                                <w:b/>
                              </w:rPr>
                              <w:t xml:space="preserve"> </w:t>
                            </w:r>
                            <w:r w:rsidR="00782685" w:rsidRPr="00A70F38">
                              <w:rPr>
                                <w:b/>
                              </w:rPr>
                              <w:t>“El</w:t>
                            </w:r>
                            <w:r w:rsidR="00782685" w:rsidRPr="00A70F38">
                              <w:rPr>
                                <w:b/>
                                <w:spacing w:val="-4"/>
                              </w:rPr>
                              <w:t xml:space="preserve"> </w:t>
                            </w:r>
                            <w:r w:rsidR="00782685" w:rsidRPr="00A70F38">
                              <w:rPr>
                                <w:b/>
                              </w:rPr>
                              <w:t>llamado</w:t>
                            </w:r>
                            <w:r w:rsidR="00782685" w:rsidRPr="00A70F38">
                              <w:rPr>
                                <w:b/>
                                <w:spacing w:val="-4"/>
                              </w:rPr>
                              <w:t xml:space="preserve"> </w:t>
                            </w:r>
                            <w:r w:rsidR="00782685" w:rsidRPr="00A70F38">
                              <w:rPr>
                                <w:b/>
                              </w:rPr>
                              <w:t>del</w:t>
                            </w:r>
                            <w:r w:rsidR="00782685" w:rsidRPr="00A70F38">
                              <w:rPr>
                                <w:b/>
                                <w:spacing w:val="-5"/>
                              </w:rPr>
                              <w:t xml:space="preserve"> </w:t>
                            </w:r>
                            <w:r w:rsidR="00782685" w:rsidRPr="00A70F38">
                              <w:rPr>
                                <w:b/>
                              </w:rPr>
                              <w:t>viento”</w:t>
                            </w:r>
                            <w:r w:rsidR="00782685" w:rsidRPr="00A70F38">
                              <w:rPr>
                                <w:b/>
                                <w:spacing w:val="-3"/>
                              </w:rPr>
                              <w:t xml:space="preserve"> </w:t>
                            </w:r>
                            <w:r w:rsidR="00782685" w:rsidRPr="00A70F38">
                              <w:t>(Pilar</w:t>
                            </w:r>
                            <w:r w:rsidR="00782685" w:rsidRPr="00A70F38">
                              <w:rPr>
                                <w:spacing w:val="-3"/>
                              </w:rPr>
                              <w:t xml:space="preserve"> </w:t>
                            </w:r>
                            <w:r w:rsidR="00782685" w:rsidRPr="00A70F38">
                              <w:t>Muñoz</w:t>
                            </w:r>
                            <w:r w:rsidR="00782685" w:rsidRPr="00A70F38">
                              <w:rPr>
                                <w:spacing w:val="-6"/>
                              </w:rPr>
                              <w:t xml:space="preserve"> </w:t>
                            </w:r>
                            <w:r w:rsidR="00782685" w:rsidRPr="00A70F38">
                              <w:t>Lascano</w:t>
                            </w:r>
                            <w:r w:rsidR="00782685" w:rsidRPr="00A70F38">
                              <w:rPr>
                                <w:spacing w:val="-3"/>
                              </w:rPr>
                              <w:t xml:space="preserve"> </w:t>
                            </w:r>
                            <w:r w:rsidR="00782685" w:rsidRPr="00A70F38">
                              <w:t>–</w:t>
                            </w:r>
                            <w:r w:rsidR="00782685" w:rsidRPr="00A70F38">
                              <w:rPr>
                                <w:spacing w:val="-2"/>
                              </w:rPr>
                              <w:t xml:space="preserve"> </w:t>
                            </w:r>
                            <w:r w:rsidR="00782685" w:rsidRPr="00A70F38">
                              <w:t>Matías</w:t>
                            </w:r>
                            <w:r w:rsidR="00782685" w:rsidRPr="00A70F38">
                              <w:rPr>
                                <w:spacing w:val="-6"/>
                              </w:rPr>
                              <w:t xml:space="preserve"> </w:t>
                            </w:r>
                            <w:r w:rsidR="00782685" w:rsidRPr="00A70F38">
                              <w:t>Acosta)</w:t>
                            </w:r>
                            <w:r w:rsidR="00782685" w:rsidRPr="00A70F38">
                              <w:rPr>
                                <w:spacing w:val="-1"/>
                              </w:rPr>
                              <w:t xml:space="preserve"> </w:t>
                            </w:r>
                            <w:r w:rsidR="00782685" w:rsidRPr="00A70F38">
                              <w:t>Viaje</w:t>
                            </w:r>
                            <w:r w:rsidR="00782685" w:rsidRPr="00A70F38">
                              <w:rPr>
                                <w:spacing w:val="-3"/>
                              </w:rPr>
                              <w:t xml:space="preserve"> </w:t>
                            </w:r>
                            <w:r w:rsidR="00782685" w:rsidRPr="00A70F38">
                              <w:t>literario</w:t>
                            </w:r>
                            <w:r w:rsidR="00782685" w:rsidRPr="00A70F38">
                              <w:rPr>
                                <w:spacing w:val="-5"/>
                              </w:rPr>
                              <w:t xml:space="preserve"> </w:t>
                            </w:r>
                            <w:proofErr w:type="spellStart"/>
                            <w:r w:rsidR="00782685" w:rsidRPr="00A70F38">
                              <w:t>Caligrafix</w:t>
                            </w:r>
                            <w:proofErr w:type="spellEnd"/>
                            <w:r w:rsidR="00782685" w:rsidRPr="00A70F38">
                              <w:t>.</w:t>
                            </w:r>
                          </w:p>
                          <w:p w:rsidR="0087082B" w:rsidRPr="00A70F38" w:rsidRDefault="000378DC" w:rsidP="00FD4758">
                            <w:pPr>
                              <w:spacing w:before="183"/>
                              <w:ind w:left="439"/>
                              <w:jc w:val="both"/>
                              <w:rPr>
                                <w:i/>
                                <w:iCs/>
                                <w:color w:val="000000" w:themeColor="text1"/>
                                <w:shd w:val="clear" w:color="auto" w:fill="FFFFFF"/>
                              </w:rPr>
                            </w:pPr>
                            <w:r w:rsidRPr="00A70F38">
                              <w:rPr>
                                <w:i/>
                                <w:iCs/>
                                <w:color w:val="000000" w:themeColor="text1"/>
                                <w:shd w:val="clear" w:color="auto" w:fill="FFFFFF"/>
                              </w:rPr>
                              <w:t>“</w:t>
                            </w:r>
                            <w:r w:rsidR="00782685" w:rsidRPr="00A70F38">
                              <w:rPr>
                                <w:i/>
                                <w:iCs/>
                                <w:color w:val="000000" w:themeColor="text1"/>
                                <w:shd w:val="clear" w:color="auto" w:fill="FFFFFF"/>
                              </w:rPr>
                              <w:t>Dos zorritos se quedan en su cueva mientras su mamá sale a buscar comida. Ellos, en vez de esperarla, al rato se van a jugar. Con delicadas y expresivas ilustraciones, esta historia narra una situación cotidiana para los niños que suelen hacer travesuras cuando están solos, sin medir las consecuencias. Además, refleja la complicidad que tienen los cachorros con su madre.</w:t>
                            </w:r>
                            <w:r w:rsidRPr="00A70F38">
                              <w:rPr>
                                <w:i/>
                                <w:iCs/>
                                <w:color w:val="000000" w:themeColor="text1"/>
                                <w:shd w:val="clear" w:color="auto" w:fill="FFFFFF"/>
                              </w:rPr>
                              <w:t>”</w:t>
                            </w:r>
                            <w:r w:rsidR="00782685" w:rsidRPr="00A70F38">
                              <w:rPr>
                                <w:i/>
                                <w:iCs/>
                                <w:color w:val="000000" w:themeColor="text1"/>
                                <w:shd w:val="clear" w:color="auto" w:fill="FFFFFF"/>
                              </w:rPr>
                              <w:t xml:space="preserve"> </w:t>
                            </w:r>
                          </w:p>
                          <w:p w:rsidR="000378DC" w:rsidRPr="00A70F38" w:rsidRDefault="000378DC" w:rsidP="00FD4758">
                            <w:pPr>
                              <w:spacing w:before="183"/>
                              <w:ind w:left="439"/>
                              <w:jc w:val="both"/>
                              <w:rPr>
                                <w:b/>
                                <w:color w:val="4F81BD" w:themeColor="accent1"/>
                              </w:rPr>
                            </w:pPr>
                            <w:r w:rsidRPr="00A70F38">
                              <w:rPr>
                                <w:b/>
                                <w:color w:val="4F81BD" w:themeColor="accent1"/>
                                <w:shd w:val="clear" w:color="auto" w:fill="FFFFFF"/>
                              </w:rPr>
                              <w:t>Segundo Semestre:</w:t>
                            </w:r>
                          </w:p>
                          <w:p w:rsidR="0061393E" w:rsidRPr="00A70F38" w:rsidRDefault="0061393E" w:rsidP="00FD4758">
                            <w:pPr>
                              <w:spacing w:before="183"/>
                              <w:ind w:left="158"/>
                              <w:jc w:val="both"/>
                            </w:pPr>
                            <w:r w:rsidRPr="00A70F38">
                              <w:t>Cualquier título</w:t>
                            </w:r>
                            <w:r w:rsidR="009C5DFD" w:rsidRPr="00A70F38">
                              <w:t xml:space="preserve"> de la colección </w:t>
                            </w:r>
                            <w:r w:rsidR="009C5DFD" w:rsidRPr="00A70F38">
                              <w:rPr>
                                <w:b/>
                              </w:rPr>
                              <w:t>“Caminado Juntos”</w:t>
                            </w:r>
                            <w:r w:rsidRPr="00A70F38">
                              <w:t xml:space="preserve"> </w:t>
                            </w:r>
                            <w:r w:rsidR="009C5DFD" w:rsidRPr="00A70F38">
                              <w:t xml:space="preserve">escoger uno: “Valentía”, “Gratitud”, “Bondad”, “Atención </w:t>
                            </w:r>
                            <w:r w:rsidR="000378DC" w:rsidRPr="00A70F38">
                              <w:t xml:space="preserve">     </w:t>
                            </w:r>
                            <w:r w:rsidR="009C5DFD" w:rsidRPr="00A70F38">
                              <w:t>plena”. Editorial Guadal</w:t>
                            </w:r>
                            <w:r w:rsidR="002F72A3" w:rsidRPr="00A70F38">
                              <w:t>.</w:t>
                            </w:r>
                            <w:r w:rsidR="0087082B" w:rsidRPr="00A70F38">
                              <w:t xml:space="preserve"> Librería Antártica.</w:t>
                            </w:r>
                          </w:p>
                          <w:p w:rsidR="0087082B" w:rsidRPr="00A70F38" w:rsidRDefault="000378DC" w:rsidP="00FD4758">
                            <w:pPr>
                              <w:spacing w:before="183"/>
                              <w:ind w:left="439"/>
                              <w:jc w:val="both"/>
                              <w:rPr>
                                <w:b/>
                              </w:rPr>
                            </w:pPr>
                            <w:r w:rsidRPr="00A70F38">
                              <w:rPr>
                                <w:b/>
                              </w:rPr>
                              <w:t>“</w:t>
                            </w:r>
                            <w:r w:rsidR="0087082B" w:rsidRPr="00A70F38">
                              <w:rPr>
                                <w:i/>
                                <w:iCs/>
                              </w:rPr>
                              <w:t>A través de preciosas historias se introduce a los niños en el desarrollo de herramientas sociales y de desarrollo personal, animándonos a ser positivos y desarrollar su confianza. Incluyen temas como: la tolerancia, la inclusión, mindfuldness, la energía positiva y la esperanza.</w:t>
                            </w:r>
                            <w:r w:rsidRPr="00A70F38">
                              <w:rPr>
                                <w:i/>
                                <w:iCs/>
                              </w:rPr>
                              <w:t>”</w:t>
                            </w:r>
                          </w:p>
                          <w:p w:rsidR="001F7571" w:rsidRPr="00A70F38" w:rsidRDefault="0061393E" w:rsidP="00FD4758">
                            <w:pPr>
                              <w:spacing w:before="4"/>
                              <w:ind w:left="439" w:right="227"/>
                              <w:jc w:val="both"/>
                            </w:pPr>
                            <w:r w:rsidRPr="00A70F38">
                              <w:rPr>
                                <w:b/>
                              </w:rPr>
                              <w:t>Estos</w:t>
                            </w:r>
                            <w:r w:rsidR="00782685" w:rsidRPr="00A70F38">
                              <w:rPr>
                                <w:b/>
                                <w:spacing w:val="-2"/>
                              </w:rPr>
                              <w:t xml:space="preserve"> </w:t>
                            </w:r>
                            <w:r w:rsidR="00782685" w:rsidRPr="00A70F38">
                              <w:rPr>
                                <w:b/>
                              </w:rPr>
                              <w:t>texto</w:t>
                            </w:r>
                            <w:r w:rsidRPr="00A70F38">
                              <w:rPr>
                                <w:b/>
                              </w:rPr>
                              <w:t>s</w:t>
                            </w:r>
                            <w:r w:rsidR="00782685" w:rsidRPr="00A70F38">
                              <w:rPr>
                                <w:b/>
                                <w:spacing w:val="-3"/>
                              </w:rPr>
                              <w:t xml:space="preserve"> </w:t>
                            </w:r>
                            <w:r w:rsidR="00782685" w:rsidRPr="00A70F38">
                              <w:rPr>
                                <w:b/>
                              </w:rPr>
                              <w:t>no</w:t>
                            </w:r>
                            <w:r w:rsidR="00782685" w:rsidRPr="00A70F38">
                              <w:rPr>
                                <w:b/>
                                <w:spacing w:val="-4"/>
                              </w:rPr>
                              <w:t xml:space="preserve"> </w:t>
                            </w:r>
                            <w:r w:rsidR="00782685" w:rsidRPr="00A70F38">
                              <w:rPr>
                                <w:b/>
                              </w:rPr>
                              <w:t>debe</w:t>
                            </w:r>
                            <w:r w:rsidRPr="00A70F38">
                              <w:rPr>
                                <w:b/>
                              </w:rPr>
                              <w:t>n</w:t>
                            </w:r>
                            <w:r w:rsidR="00782685" w:rsidRPr="00A70F38">
                              <w:rPr>
                                <w:b/>
                                <w:spacing w:val="-3"/>
                              </w:rPr>
                              <w:t xml:space="preserve"> </w:t>
                            </w:r>
                            <w:r w:rsidR="00782685" w:rsidRPr="00A70F38">
                              <w:rPr>
                                <w:b/>
                              </w:rPr>
                              <w:t>ser</w:t>
                            </w:r>
                            <w:r w:rsidR="00782685" w:rsidRPr="00A70F38">
                              <w:rPr>
                                <w:b/>
                                <w:spacing w:val="-4"/>
                              </w:rPr>
                              <w:t xml:space="preserve"> </w:t>
                            </w:r>
                            <w:r w:rsidR="00782685" w:rsidRPr="00A70F38">
                              <w:rPr>
                                <w:b/>
                              </w:rPr>
                              <w:t>enviado</w:t>
                            </w:r>
                            <w:r w:rsidRPr="00A70F38">
                              <w:rPr>
                                <w:b/>
                              </w:rPr>
                              <w:t>s</w:t>
                            </w:r>
                            <w:r w:rsidR="00782685" w:rsidRPr="00A70F38">
                              <w:rPr>
                                <w:b/>
                                <w:spacing w:val="-3"/>
                              </w:rPr>
                              <w:t xml:space="preserve"> </w:t>
                            </w:r>
                            <w:r w:rsidR="00782685" w:rsidRPr="00A70F38">
                              <w:rPr>
                                <w:b/>
                              </w:rPr>
                              <w:t>al</w:t>
                            </w:r>
                            <w:r w:rsidR="00782685" w:rsidRPr="00A70F38">
                              <w:rPr>
                                <w:b/>
                                <w:spacing w:val="-2"/>
                              </w:rPr>
                              <w:t xml:space="preserve"> </w:t>
                            </w:r>
                            <w:r w:rsidR="00782685" w:rsidRPr="00A70F38">
                              <w:rPr>
                                <w:b/>
                              </w:rPr>
                              <w:t>colegio</w:t>
                            </w:r>
                            <w:r w:rsidR="00782685" w:rsidRPr="00A70F38">
                              <w:t>.</w:t>
                            </w:r>
                            <w:r w:rsidR="00782685" w:rsidRPr="00A70F38">
                              <w:rPr>
                                <w:spacing w:val="-2"/>
                              </w:rPr>
                              <w:t xml:space="preserve"> </w:t>
                            </w:r>
                            <w:r w:rsidR="00782685" w:rsidRPr="00A70F38">
                              <w:t>Se</w:t>
                            </w:r>
                            <w:r w:rsidR="00782685" w:rsidRPr="00A70F38">
                              <w:rPr>
                                <w:spacing w:val="-5"/>
                              </w:rPr>
                              <w:t xml:space="preserve"> </w:t>
                            </w:r>
                            <w:r w:rsidR="00782685" w:rsidRPr="00A70F38">
                              <w:t>les</w:t>
                            </w:r>
                            <w:r w:rsidR="00782685" w:rsidRPr="00A70F38">
                              <w:rPr>
                                <w:spacing w:val="-1"/>
                              </w:rPr>
                              <w:t xml:space="preserve"> </w:t>
                            </w:r>
                            <w:r w:rsidR="00782685" w:rsidRPr="00A70F38">
                              <w:t>indicará</w:t>
                            </w:r>
                            <w:r w:rsidR="00782685" w:rsidRPr="00A70F38">
                              <w:rPr>
                                <w:spacing w:val="-2"/>
                              </w:rPr>
                              <w:t xml:space="preserve"> </w:t>
                            </w:r>
                            <w:r w:rsidR="00782685" w:rsidRPr="00A70F38">
                              <w:t>el</w:t>
                            </w:r>
                            <w:r w:rsidR="00782685" w:rsidRPr="00A70F38">
                              <w:rPr>
                                <w:spacing w:val="-4"/>
                              </w:rPr>
                              <w:t xml:space="preserve"> </w:t>
                            </w:r>
                            <w:r w:rsidR="00782685" w:rsidRPr="00A70F38">
                              <w:t>momento</w:t>
                            </w:r>
                            <w:r w:rsidR="00782685" w:rsidRPr="00A70F38">
                              <w:rPr>
                                <w:spacing w:val="-4"/>
                              </w:rPr>
                              <w:t xml:space="preserve"> </w:t>
                            </w:r>
                            <w:r w:rsidR="00782685" w:rsidRPr="00A70F38">
                              <w:t>en</w:t>
                            </w:r>
                            <w:r w:rsidR="00782685" w:rsidRPr="00A70F38">
                              <w:rPr>
                                <w:spacing w:val="-3"/>
                              </w:rPr>
                              <w:t xml:space="preserve"> </w:t>
                            </w:r>
                            <w:r w:rsidR="00782685" w:rsidRPr="00A70F38">
                              <w:t>que</w:t>
                            </w:r>
                            <w:r w:rsidR="00782685" w:rsidRPr="00A70F38">
                              <w:rPr>
                                <w:spacing w:val="-4"/>
                              </w:rPr>
                              <w:t xml:space="preserve"> </w:t>
                            </w:r>
                            <w:r w:rsidR="00782685" w:rsidRPr="00A70F38">
                              <w:t>lo</w:t>
                            </w:r>
                            <w:r w:rsidR="00782685" w:rsidRPr="00A70F38">
                              <w:rPr>
                                <w:spacing w:val="-1"/>
                              </w:rPr>
                              <w:t xml:space="preserve"> </w:t>
                            </w:r>
                            <w:r w:rsidR="00782685" w:rsidRPr="00A70F38">
                              <w:t>leerán en la casa junto a su hijo/a.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7.75pt;margin-top:21.4pt;width:518.25pt;height:294.5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" filled="f" strokecolor="#5b9bd4" strokeweight=".96pt">
                <v:path arrowok="t"/>
                <v:textbox inset="0,0,0,0">
                  <w:txbxContent>
                    <w:p w:rsidR="000378DC" w:rsidRPr="00A70F38" w:rsidRDefault="00782685" w:rsidP="000378DC">
                      <w:pPr>
                        <w:spacing w:before="203"/>
                        <w:ind w:left="439"/>
                        <w:rPr>
                          <w:b/>
                          <w:color w:val="006FC0"/>
                          <w:spacing w:val="-2"/>
                        </w:rPr>
                      </w:pPr>
                      <w:r w:rsidRPr="00A70F38">
                        <w:rPr>
                          <w:b/>
                          <w:color w:val="006FC0"/>
                        </w:rPr>
                        <w:t>LECTURA</w:t>
                      </w:r>
                      <w:r w:rsidR="0061393E" w:rsidRPr="00A70F38">
                        <w:rPr>
                          <w:b/>
                          <w:color w:val="006FC0"/>
                        </w:rPr>
                        <w:t>S</w:t>
                      </w:r>
                      <w:r w:rsidRPr="00A70F38">
                        <w:rPr>
                          <w:b/>
                          <w:color w:val="006FC0"/>
                          <w:spacing w:val="-5"/>
                        </w:rPr>
                        <w:t xml:space="preserve"> </w:t>
                      </w:r>
                      <w:r w:rsidRPr="00A70F38">
                        <w:rPr>
                          <w:b/>
                          <w:color w:val="006FC0"/>
                          <w:spacing w:val="-2"/>
                        </w:rPr>
                        <w:t>COMPLEMENTARIA</w:t>
                      </w:r>
                      <w:r w:rsidR="0061393E" w:rsidRPr="00A70F38">
                        <w:rPr>
                          <w:b/>
                          <w:color w:val="006FC0"/>
                          <w:spacing w:val="-2"/>
                        </w:rPr>
                        <w:t>S</w:t>
                      </w:r>
                      <w:r w:rsidRPr="00A70F38">
                        <w:rPr>
                          <w:b/>
                          <w:color w:val="006FC0"/>
                          <w:spacing w:val="-2"/>
                        </w:rPr>
                        <w:t>:</w:t>
                      </w:r>
                      <w:r w:rsidR="000378DC" w:rsidRPr="00A70F38">
                        <w:rPr>
                          <w:b/>
                        </w:rPr>
                        <w:t xml:space="preserve"> </w:t>
                      </w:r>
                    </w:p>
                    <w:p w:rsidR="000378DC" w:rsidRPr="00A70F38" w:rsidRDefault="000378DC" w:rsidP="00FD4758">
                      <w:pPr>
                        <w:spacing w:before="183"/>
                        <w:ind w:left="158"/>
                        <w:jc w:val="both"/>
                        <w:rPr>
                          <w:b/>
                          <w:bCs/>
                          <w:color w:val="4F81BD" w:themeColor="accent1"/>
                        </w:rPr>
                      </w:pPr>
                      <w:r w:rsidRPr="00A70F38">
                        <w:rPr>
                          <w:b/>
                          <w:bCs/>
                          <w:color w:val="4F81BD" w:themeColor="accent1"/>
                        </w:rPr>
                        <w:t xml:space="preserve">  Primer Semestre:    </w:t>
                      </w:r>
                    </w:p>
                    <w:p w:rsidR="0087082B" w:rsidRPr="00A70F38" w:rsidRDefault="000378DC" w:rsidP="00FD4758">
                      <w:pPr>
                        <w:spacing w:before="183"/>
                        <w:ind w:left="158"/>
                        <w:jc w:val="both"/>
                        <w:rPr>
                          <w:b/>
                        </w:rPr>
                      </w:pPr>
                      <w:r w:rsidRPr="00A70F38">
                        <w:rPr>
                          <w:b/>
                        </w:rPr>
                        <w:t xml:space="preserve"> </w:t>
                      </w:r>
                      <w:r w:rsidR="00782685" w:rsidRPr="00A70F38">
                        <w:rPr>
                          <w:b/>
                        </w:rPr>
                        <w:t>“El</w:t>
                      </w:r>
                      <w:r w:rsidR="00782685" w:rsidRPr="00A70F38">
                        <w:rPr>
                          <w:b/>
                          <w:spacing w:val="-4"/>
                        </w:rPr>
                        <w:t xml:space="preserve"> </w:t>
                      </w:r>
                      <w:r w:rsidR="00782685" w:rsidRPr="00A70F38">
                        <w:rPr>
                          <w:b/>
                        </w:rPr>
                        <w:t>llamado</w:t>
                      </w:r>
                      <w:r w:rsidR="00782685" w:rsidRPr="00A70F38">
                        <w:rPr>
                          <w:b/>
                          <w:spacing w:val="-4"/>
                        </w:rPr>
                        <w:t xml:space="preserve"> </w:t>
                      </w:r>
                      <w:r w:rsidR="00782685" w:rsidRPr="00A70F38">
                        <w:rPr>
                          <w:b/>
                        </w:rPr>
                        <w:t>del</w:t>
                      </w:r>
                      <w:r w:rsidR="00782685" w:rsidRPr="00A70F38">
                        <w:rPr>
                          <w:b/>
                          <w:spacing w:val="-5"/>
                        </w:rPr>
                        <w:t xml:space="preserve"> </w:t>
                      </w:r>
                      <w:r w:rsidR="00782685" w:rsidRPr="00A70F38">
                        <w:rPr>
                          <w:b/>
                        </w:rPr>
                        <w:t>viento”</w:t>
                      </w:r>
                      <w:r w:rsidR="00782685" w:rsidRPr="00A70F38">
                        <w:rPr>
                          <w:b/>
                          <w:spacing w:val="-3"/>
                        </w:rPr>
                        <w:t xml:space="preserve"> </w:t>
                      </w:r>
                      <w:r w:rsidR="00782685" w:rsidRPr="00A70F38">
                        <w:t>(Pilar</w:t>
                      </w:r>
                      <w:r w:rsidR="00782685" w:rsidRPr="00A70F38">
                        <w:rPr>
                          <w:spacing w:val="-3"/>
                        </w:rPr>
                        <w:t xml:space="preserve"> </w:t>
                      </w:r>
                      <w:r w:rsidR="00782685" w:rsidRPr="00A70F38">
                        <w:t>Muñoz</w:t>
                      </w:r>
                      <w:r w:rsidR="00782685" w:rsidRPr="00A70F38">
                        <w:rPr>
                          <w:spacing w:val="-6"/>
                        </w:rPr>
                        <w:t xml:space="preserve"> </w:t>
                      </w:r>
                      <w:r w:rsidR="00782685" w:rsidRPr="00A70F38">
                        <w:t>Lascano</w:t>
                      </w:r>
                      <w:r w:rsidR="00782685" w:rsidRPr="00A70F38">
                        <w:rPr>
                          <w:spacing w:val="-3"/>
                        </w:rPr>
                        <w:t xml:space="preserve"> </w:t>
                      </w:r>
                      <w:r w:rsidR="00782685" w:rsidRPr="00A70F38">
                        <w:t>–</w:t>
                      </w:r>
                      <w:r w:rsidR="00782685" w:rsidRPr="00A70F38">
                        <w:rPr>
                          <w:spacing w:val="-2"/>
                        </w:rPr>
                        <w:t xml:space="preserve"> </w:t>
                      </w:r>
                      <w:r w:rsidR="00782685" w:rsidRPr="00A70F38">
                        <w:t>Matías</w:t>
                      </w:r>
                      <w:r w:rsidR="00782685" w:rsidRPr="00A70F38">
                        <w:rPr>
                          <w:spacing w:val="-6"/>
                        </w:rPr>
                        <w:t xml:space="preserve"> </w:t>
                      </w:r>
                      <w:r w:rsidR="00782685" w:rsidRPr="00A70F38">
                        <w:t>Acosta)</w:t>
                      </w:r>
                      <w:r w:rsidR="00782685" w:rsidRPr="00A70F38">
                        <w:rPr>
                          <w:spacing w:val="-1"/>
                        </w:rPr>
                        <w:t xml:space="preserve"> </w:t>
                      </w:r>
                      <w:r w:rsidR="00782685" w:rsidRPr="00A70F38">
                        <w:t>Viaje</w:t>
                      </w:r>
                      <w:r w:rsidR="00782685" w:rsidRPr="00A70F38">
                        <w:rPr>
                          <w:spacing w:val="-3"/>
                        </w:rPr>
                        <w:t xml:space="preserve"> </w:t>
                      </w:r>
                      <w:r w:rsidR="00782685" w:rsidRPr="00A70F38">
                        <w:t>literario</w:t>
                      </w:r>
                      <w:r w:rsidR="00782685" w:rsidRPr="00A70F38">
                        <w:rPr>
                          <w:spacing w:val="-5"/>
                        </w:rPr>
                        <w:t xml:space="preserve"> </w:t>
                      </w:r>
                      <w:proofErr w:type="spellStart"/>
                      <w:r w:rsidR="00782685" w:rsidRPr="00A70F38">
                        <w:t>Caligrafix</w:t>
                      </w:r>
                      <w:proofErr w:type="spellEnd"/>
                      <w:r w:rsidR="00782685" w:rsidRPr="00A70F38">
                        <w:t>.</w:t>
                      </w:r>
                    </w:p>
                    <w:p w:rsidR="0087082B" w:rsidRPr="00A70F38" w:rsidRDefault="000378DC" w:rsidP="00FD4758">
                      <w:pPr>
                        <w:spacing w:before="183"/>
                        <w:ind w:left="439"/>
                        <w:jc w:val="both"/>
                        <w:rPr>
                          <w:i/>
                          <w:iCs/>
                          <w:color w:val="000000" w:themeColor="text1"/>
                          <w:shd w:val="clear" w:color="auto" w:fill="FFFFFF"/>
                        </w:rPr>
                      </w:pPr>
                      <w:r w:rsidRPr="00A70F38">
                        <w:rPr>
                          <w:i/>
                          <w:iCs/>
                          <w:color w:val="000000" w:themeColor="text1"/>
                          <w:shd w:val="clear" w:color="auto" w:fill="FFFFFF"/>
                        </w:rPr>
                        <w:t>“</w:t>
                      </w:r>
                      <w:r w:rsidR="00782685" w:rsidRPr="00A70F38">
                        <w:rPr>
                          <w:i/>
                          <w:iCs/>
                          <w:color w:val="000000" w:themeColor="text1"/>
                          <w:shd w:val="clear" w:color="auto" w:fill="FFFFFF"/>
                        </w:rPr>
                        <w:t>Dos zorritos se quedan en su cueva mientras su mamá sale a buscar comida. Ellos, en vez de esperarla, al rato se van a jugar. Con delicadas y expresivas ilustraciones, esta historia narra una situación cotidiana para los niños que suelen hacer travesuras cuando están solos, sin medir las consecuencias. Además, refleja la complicidad que tienen los cachorros con su madre.</w:t>
                      </w:r>
                      <w:r w:rsidRPr="00A70F38">
                        <w:rPr>
                          <w:i/>
                          <w:iCs/>
                          <w:color w:val="000000" w:themeColor="text1"/>
                          <w:shd w:val="clear" w:color="auto" w:fill="FFFFFF"/>
                        </w:rPr>
                        <w:t>”</w:t>
                      </w:r>
                      <w:r w:rsidR="00782685" w:rsidRPr="00A70F38">
                        <w:rPr>
                          <w:i/>
                          <w:iCs/>
                          <w:color w:val="000000" w:themeColor="text1"/>
                          <w:shd w:val="clear" w:color="auto" w:fill="FFFFFF"/>
                        </w:rPr>
                        <w:t xml:space="preserve"> </w:t>
                      </w:r>
                    </w:p>
                    <w:p w:rsidR="000378DC" w:rsidRPr="00A70F38" w:rsidRDefault="000378DC" w:rsidP="00FD4758">
                      <w:pPr>
                        <w:spacing w:before="183"/>
                        <w:ind w:left="439"/>
                        <w:jc w:val="both"/>
                        <w:rPr>
                          <w:b/>
                          <w:color w:val="4F81BD" w:themeColor="accent1"/>
                        </w:rPr>
                      </w:pPr>
                      <w:r w:rsidRPr="00A70F38">
                        <w:rPr>
                          <w:b/>
                          <w:color w:val="4F81BD" w:themeColor="accent1"/>
                          <w:shd w:val="clear" w:color="auto" w:fill="FFFFFF"/>
                        </w:rPr>
                        <w:t>Segundo Semestre:</w:t>
                      </w:r>
                    </w:p>
                    <w:p w:rsidR="0061393E" w:rsidRPr="00A70F38" w:rsidRDefault="0061393E" w:rsidP="00FD4758">
                      <w:pPr>
                        <w:spacing w:before="183"/>
                        <w:ind w:left="158"/>
                        <w:jc w:val="both"/>
                      </w:pPr>
                      <w:r w:rsidRPr="00A70F38">
                        <w:t>Cualquier título</w:t>
                      </w:r>
                      <w:r w:rsidR="009C5DFD" w:rsidRPr="00A70F38">
                        <w:t xml:space="preserve"> de la colección </w:t>
                      </w:r>
                      <w:r w:rsidR="009C5DFD" w:rsidRPr="00A70F38">
                        <w:rPr>
                          <w:b/>
                        </w:rPr>
                        <w:t>“Caminado Juntos”</w:t>
                      </w:r>
                      <w:r w:rsidRPr="00A70F38">
                        <w:t xml:space="preserve"> </w:t>
                      </w:r>
                      <w:r w:rsidR="009C5DFD" w:rsidRPr="00A70F38">
                        <w:t xml:space="preserve">escoger uno: “Valentía”, “Gratitud”, “Bondad”, “Atención </w:t>
                      </w:r>
                      <w:r w:rsidR="000378DC" w:rsidRPr="00A70F38">
                        <w:t xml:space="preserve">     </w:t>
                      </w:r>
                      <w:r w:rsidR="009C5DFD" w:rsidRPr="00A70F38">
                        <w:t>plena”. Editorial Guadal</w:t>
                      </w:r>
                      <w:r w:rsidR="002F72A3" w:rsidRPr="00A70F38">
                        <w:t>.</w:t>
                      </w:r>
                      <w:r w:rsidR="0087082B" w:rsidRPr="00A70F38">
                        <w:t xml:space="preserve"> Librería Antártica.</w:t>
                      </w:r>
                    </w:p>
                    <w:p w:rsidR="0087082B" w:rsidRPr="00A70F38" w:rsidRDefault="000378DC" w:rsidP="00FD4758">
                      <w:pPr>
                        <w:spacing w:before="183"/>
                        <w:ind w:left="439"/>
                        <w:jc w:val="both"/>
                        <w:rPr>
                          <w:b/>
                        </w:rPr>
                      </w:pPr>
                      <w:r w:rsidRPr="00A70F38">
                        <w:rPr>
                          <w:b/>
                        </w:rPr>
                        <w:t>“</w:t>
                      </w:r>
                      <w:r w:rsidR="0087082B" w:rsidRPr="00A70F38">
                        <w:rPr>
                          <w:i/>
                          <w:iCs/>
                        </w:rPr>
                        <w:t>A través de preciosas historias se introduce a los niños en el desarrollo de herramientas sociales y de desarrollo personal, animándonos a ser positivos y desarrollar su confianza. Incluyen temas como: la tolerancia, la inclusión, mindfuldness, la energía positiva y la esperanza.</w:t>
                      </w:r>
                      <w:r w:rsidRPr="00A70F38">
                        <w:rPr>
                          <w:i/>
                          <w:iCs/>
                        </w:rPr>
                        <w:t>”</w:t>
                      </w:r>
                    </w:p>
                    <w:p w:rsidR="001F7571" w:rsidRPr="00A70F38" w:rsidRDefault="0061393E" w:rsidP="00FD4758">
                      <w:pPr>
                        <w:spacing w:before="4"/>
                        <w:ind w:left="439" w:right="227"/>
                        <w:jc w:val="both"/>
                      </w:pPr>
                      <w:r w:rsidRPr="00A70F38">
                        <w:rPr>
                          <w:b/>
                        </w:rPr>
                        <w:t>Estos</w:t>
                      </w:r>
                      <w:r w:rsidR="00782685" w:rsidRPr="00A70F38">
                        <w:rPr>
                          <w:b/>
                          <w:spacing w:val="-2"/>
                        </w:rPr>
                        <w:t xml:space="preserve"> </w:t>
                      </w:r>
                      <w:r w:rsidR="00782685" w:rsidRPr="00A70F38">
                        <w:rPr>
                          <w:b/>
                        </w:rPr>
                        <w:t>texto</w:t>
                      </w:r>
                      <w:r w:rsidRPr="00A70F38">
                        <w:rPr>
                          <w:b/>
                        </w:rPr>
                        <w:t>s</w:t>
                      </w:r>
                      <w:r w:rsidR="00782685" w:rsidRPr="00A70F38">
                        <w:rPr>
                          <w:b/>
                          <w:spacing w:val="-3"/>
                        </w:rPr>
                        <w:t xml:space="preserve"> </w:t>
                      </w:r>
                      <w:r w:rsidR="00782685" w:rsidRPr="00A70F38">
                        <w:rPr>
                          <w:b/>
                        </w:rPr>
                        <w:t>no</w:t>
                      </w:r>
                      <w:r w:rsidR="00782685" w:rsidRPr="00A70F38">
                        <w:rPr>
                          <w:b/>
                          <w:spacing w:val="-4"/>
                        </w:rPr>
                        <w:t xml:space="preserve"> </w:t>
                      </w:r>
                      <w:r w:rsidR="00782685" w:rsidRPr="00A70F38">
                        <w:rPr>
                          <w:b/>
                        </w:rPr>
                        <w:t>debe</w:t>
                      </w:r>
                      <w:r w:rsidRPr="00A70F38">
                        <w:rPr>
                          <w:b/>
                        </w:rPr>
                        <w:t>n</w:t>
                      </w:r>
                      <w:r w:rsidR="00782685" w:rsidRPr="00A70F38">
                        <w:rPr>
                          <w:b/>
                          <w:spacing w:val="-3"/>
                        </w:rPr>
                        <w:t xml:space="preserve"> </w:t>
                      </w:r>
                      <w:r w:rsidR="00782685" w:rsidRPr="00A70F38">
                        <w:rPr>
                          <w:b/>
                        </w:rPr>
                        <w:t>ser</w:t>
                      </w:r>
                      <w:r w:rsidR="00782685" w:rsidRPr="00A70F38">
                        <w:rPr>
                          <w:b/>
                          <w:spacing w:val="-4"/>
                        </w:rPr>
                        <w:t xml:space="preserve"> </w:t>
                      </w:r>
                      <w:r w:rsidR="00782685" w:rsidRPr="00A70F38">
                        <w:rPr>
                          <w:b/>
                        </w:rPr>
                        <w:t>enviado</w:t>
                      </w:r>
                      <w:r w:rsidRPr="00A70F38">
                        <w:rPr>
                          <w:b/>
                        </w:rPr>
                        <w:t>s</w:t>
                      </w:r>
                      <w:r w:rsidR="00782685" w:rsidRPr="00A70F38">
                        <w:rPr>
                          <w:b/>
                          <w:spacing w:val="-3"/>
                        </w:rPr>
                        <w:t xml:space="preserve"> </w:t>
                      </w:r>
                      <w:r w:rsidR="00782685" w:rsidRPr="00A70F38">
                        <w:rPr>
                          <w:b/>
                        </w:rPr>
                        <w:t>al</w:t>
                      </w:r>
                      <w:r w:rsidR="00782685" w:rsidRPr="00A70F38">
                        <w:rPr>
                          <w:b/>
                          <w:spacing w:val="-2"/>
                        </w:rPr>
                        <w:t xml:space="preserve"> </w:t>
                      </w:r>
                      <w:r w:rsidR="00782685" w:rsidRPr="00A70F38">
                        <w:rPr>
                          <w:b/>
                        </w:rPr>
                        <w:t>colegio</w:t>
                      </w:r>
                      <w:r w:rsidR="00782685" w:rsidRPr="00A70F38">
                        <w:t>.</w:t>
                      </w:r>
                      <w:r w:rsidR="00782685" w:rsidRPr="00A70F38">
                        <w:rPr>
                          <w:spacing w:val="-2"/>
                        </w:rPr>
                        <w:t xml:space="preserve"> </w:t>
                      </w:r>
                      <w:r w:rsidR="00782685" w:rsidRPr="00A70F38">
                        <w:t>Se</w:t>
                      </w:r>
                      <w:r w:rsidR="00782685" w:rsidRPr="00A70F38">
                        <w:rPr>
                          <w:spacing w:val="-5"/>
                        </w:rPr>
                        <w:t xml:space="preserve"> </w:t>
                      </w:r>
                      <w:r w:rsidR="00782685" w:rsidRPr="00A70F38">
                        <w:t>les</w:t>
                      </w:r>
                      <w:r w:rsidR="00782685" w:rsidRPr="00A70F38">
                        <w:rPr>
                          <w:spacing w:val="-1"/>
                        </w:rPr>
                        <w:t xml:space="preserve"> </w:t>
                      </w:r>
                      <w:r w:rsidR="00782685" w:rsidRPr="00A70F38">
                        <w:t>indicará</w:t>
                      </w:r>
                      <w:r w:rsidR="00782685" w:rsidRPr="00A70F38">
                        <w:rPr>
                          <w:spacing w:val="-2"/>
                        </w:rPr>
                        <w:t xml:space="preserve"> </w:t>
                      </w:r>
                      <w:r w:rsidR="00782685" w:rsidRPr="00A70F38">
                        <w:t>el</w:t>
                      </w:r>
                      <w:r w:rsidR="00782685" w:rsidRPr="00A70F38">
                        <w:rPr>
                          <w:spacing w:val="-4"/>
                        </w:rPr>
                        <w:t xml:space="preserve"> </w:t>
                      </w:r>
                      <w:r w:rsidR="00782685" w:rsidRPr="00A70F38">
                        <w:t>momento</w:t>
                      </w:r>
                      <w:r w:rsidR="00782685" w:rsidRPr="00A70F38">
                        <w:rPr>
                          <w:spacing w:val="-4"/>
                        </w:rPr>
                        <w:t xml:space="preserve"> </w:t>
                      </w:r>
                      <w:r w:rsidR="00782685" w:rsidRPr="00A70F38">
                        <w:t>en</w:t>
                      </w:r>
                      <w:r w:rsidR="00782685" w:rsidRPr="00A70F38">
                        <w:rPr>
                          <w:spacing w:val="-3"/>
                        </w:rPr>
                        <w:t xml:space="preserve"> </w:t>
                      </w:r>
                      <w:r w:rsidR="00782685" w:rsidRPr="00A70F38">
                        <w:t>que</w:t>
                      </w:r>
                      <w:r w:rsidR="00782685" w:rsidRPr="00A70F38">
                        <w:rPr>
                          <w:spacing w:val="-4"/>
                        </w:rPr>
                        <w:t xml:space="preserve"> </w:t>
                      </w:r>
                      <w:r w:rsidR="00782685" w:rsidRPr="00A70F38">
                        <w:t>lo</w:t>
                      </w:r>
                      <w:r w:rsidR="00782685" w:rsidRPr="00A70F38">
                        <w:rPr>
                          <w:spacing w:val="-1"/>
                        </w:rPr>
                        <w:t xml:space="preserve"> </w:t>
                      </w:r>
                      <w:r w:rsidR="00782685" w:rsidRPr="00A70F38">
                        <w:t>leerán en la casa junto a su hijo/a.</w:t>
                      </w:r>
                    </w:p>
                  </w:txbxContent>
                </v:textbox>
                <w10:wrap type="topAndBottom" anchorx="margin"/>
              </v:shape>
            </w:pict>
          </mc:Fallback>
        </mc:AlternateContent>
      </w:r>
    </w:p>
    <w:p w:rsidR="001F7571" w:rsidRPr="00A70F38" w:rsidRDefault="001F7571">
      <w:pPr>
        <w:pStyle w:val="Textoindependiente"/>
        <w:spacing w:before="9"/>
        <w:ind w:left="0" w:firstLine="0"/>
        <w:rPr>
          <w:rFonts w:asciiTheme="minorHAnsi" w:hAnsiTheme="minorHAnsi"/>
          <w:lang w:val="en-US"/>
        </w:rPr>
      </w:pPr>
    </w:p>
    <w:p w:rsidR="0061393E" w:rsidRPr="00A70F38" w:rsidRDefault="00782685" w:rsidP="0061393E">
      <w:pPr>
        <w:pStyle w:val="Prrafodelista"/>
        <w:tabs>
          <w:tab w:val="left" w:pos="1581"/>
        </w:tabs>
        <w:ind w:firstLine="0"/>
        <w:rPr>
          <w:rFonts w:asciiTheme="minorHAnsi" w:hAnsiTheme="minorHAnsi"/>
          <w:b/>
          <w:bCs/>
        </w:rPr>
      </w:pPr>
      <w:r w:rsidRPr="00A70F38">
        <w:rPr>
          <w:rFonts w:asciiTheme="minorHAnsi" w:hAnsiTheme="minorHAnsi"/>
          <w:b/>
          <w:bCs/>
          <w:color w:val="006FC0"/>
          <w:spacing w:val="-2"/>
        </w:rPr>
        <w:t>ÚTILES:</w:t>
      </w:r>
    </w:p>
    <w:p w:rsidR="0061393E" w:rsidRPr="00A70F38" w:rsidRDefault="0061393E" w:rsidP="0061393E">
      <w:pPr>
        <w:pStyle w:val="Prrafodelista"/>
        <w:numPr>
          <w:ilvl w:val="0"/>
          <w:numId w:val="2"/>
        </w:numPr>
        <w:tabs>
          <w:tab w:val="left" w:pos="1581"/>
        </w:tabs>
        <w:ind w:left="1581"/>
        <w:rPr>
          <w:rFonts w:asciiTheme="minorHAnsi" w:hAnsiTheme="minorHAnsi"/>
        </w:rPr>
      </w:pPr>
      <w:r w:rsidRPr="00A70F38">
        <w:rPr>
          <w:rFonts w:asciiTheme="minorHAnsi" w:hAnsiTheme="minorHAnsi"/>
        </w:rPr>
        <w:t xml:space="preserve"> 6 </w:t>
      </w:r>
      <w:r w:rsidRPr="00A70F38">
        <w:rPr>
          <w:rFonts w:asciiTheme="minorHAnsi" w:hAnsiTheme="minorHAnsi"/>
          <w:spacing w:val="-6"/>
        </w:rPr>
        <w:t xml:space="preserve"> </w:t>
      </w:r>
      <w:r w:rsidRPr="00A70F38">
        <w:rPr>
          <w:rFonts w:asciiTheme="minorHAnsi" w:hAnsiTheme="minorHAnsi"/>
        </w:rPr>
        <w:t>fotos</w:t>
      </w:r>
      <w:r w:rsidRPr="00A70F38">
        <w:rPr>
          <w:rFonts w:asciiTheme="minorHAnsi" w:hAnsiTheme="minorHAnsi"/>
          <w:spacing w:val="-4"/>
        </w:rPr>
        <w:t xml:space="preserve"> </w:t>
      </w:r>
      <w:r w:rsidRPr="00A70F38">
        <w:rPr>
          <w:rFonts w:asciiTheme="minorHAnsi" w:hAnsiTheme="minorHAnsi"/>
        </w:rPr>
        <w:t>tamaño</w:t>
      </w:r>
      <w:r w:rsidRPr="00A70F38">
        <w:rPr>
          <w:rFonts w:asciiTheme="minorHAnsi" w:hAnsiTheme="minorHAnsi"/>
          <w:spacing w:val="-3"/>
        </w:rPr>
        <w:t xml:space="preserve"> </w:t>
      </w:r>
      <w:r w:rsidRPr="00A70F38">
        <w:rPr>
          <w:rFonts w:asciiTheme="minorHAnsi" w:hAnsiTheme="minorHAnsi"/>
        </w:rPr>
        <w:t>carnet</w:t>
      </w:r>
      <w:r w:rsidRPr="00A70F38">
        <w:rPr>
          <w:rFonts w:asciiTheme="minorHAnsi" w:hAnsiTheme="minorHAnsi"/>
          <w:spacing w:val="-3"/>
        </w:rPr>
        <w:t xml:space="preserve"> </w:t>
      </w:r>
      <w:r w:rsidRPr="00A70F38">
        <w:rPr>
          <w:rFonts w:asciiTheme="minorHAnsi" w:hAnsiTheme="minorHAnsi"/>
        </w:rPr>
        <w:t>con</w:t>
      </w:r>
      <w:r w:rsidRPr="00A70F38">
        <w:rPr>
          <w:rFonts w:asciiTheme="minorHAnsi" w:hAnsiTheme="minorHAnsi"/>
          <w:spacing w:val="-7"/>
        </w:rPr>
        <w:t xml:space="preserve"> </w:t>
      </w:r>
      <w:r w:rsidRPr="00A70F38">
        <w:rPr>
          <w:rFonts w:asciiTheme="minorHAnsi" w:hAnsiTheme="minorHAnsi"/>
        </w:rPr>
        <w:t>nombre,</w:t>
      </w:r>
      <w:r w:rsidRPr="00A70F38">
        <w:rPr>
          <w:rFonts w:asciiTheme="minorHAnsi" w:hAnsiTheme="minorHAnsi"/>
          <w:spacing w:val="-3"/>
        </w:rPr>
        <w:t xml:space="preserve"> </w:t>
      </w:r>
      <w:r w:rsidRPr="00A70F38">
        <w:rPr>
          <w:rFonts w:asciiTheme="minorHAnsi" w:hAnsiTheme="minorHAnsi"/>
        </w:rPr>
        <w:t>enviadas</w:t>
      </w:r>
      <w:r w:rsidRPr="00A70F38">
        <w:rPr>
          <w:rFonts w:asciiTheme="minorHAnsi" w:hAnsiTheme="minorHAnsi"/>
          <w:spacing w:val="-6"/>
        </w:rPr>
        <w:t xml:space="preserve"> </w:t>
      </w:r>
      <w:r w:rsidRPr="00A70F38">
        <w:rPr>
          <w:rFonts w:asciiTheme="minorHAnsi" w:hAnsiTheme="minorHAnsi"/>
        </w:rPr>
        <w:t>en</w:t>
      </w:r>
      <w:r w:rsidRPr="00A70F38">
        <w:rPr>
          <w:rFonts w:asciiTheme="minorHAnsi" w:hAnsiTheme="minorHAnsi"/>
          <w:spacing w:val="-4"/>
        </w:rPr>
        <w:t xml:space="preserve"> </w:t>
      </w:r>
      <w:r w:rsidRPr="00A70F38">
        <w:rPr>
          <w:rFonts w:asciiTheme="minorHAnsi" w:hAnsiTheme="minorHAnsi"/>
        </w:rPr>
        <w:t>un</w:t>
      </w:r>
      <w:r w:rsidRPr="00A70F38">
        <w:rPr>
          <w:rFonts w:asciiTheme="minorHAnsi" w:hAnsiTheme="minorHAnsi"/>
          <w:spacing w:val="-5"/>
        </w:rPr>
        <w:t xml:space="preserve"> </w:t>
      </w:r>
      <w:r w:rsidRPr="00A70F38">
        <w:rPr>
          <w:rFonts w:asciiTheme="minorHAnsi" w:hAnsiTheme="minorHAnsi"/>
        </w:rPr>
        <w:t>sobre</w:t>
      </w:r>
      <w:r w:rsidRPr="00A70F38">
        <w:rPr>
          <w:rFonts w:asciiTheme="minorHAnsi" w:hAnsiTheme="minorHAnsi"/>
          <w:spacing w:val="-4"/>
        </w:rPr>
        <w:t xml:space="preserve"> </w:t>
      </w:r>
      <w:r w:rsidRPr="00A70F38">
        <w:rPr>
          <w:rFonts w:asciiTheme="minorHAnsi" w:hAnsiTheme="minorHAnsi"/>
        </w:rPr>
        <w:t>cerrado,</w:t>
      </w:r>
      <w:r w:rsidRPr="00A70F38">
        <w:rPr>
          <w:rFonts w:asciiTheme="minorHAnsi" w:hAnsiTheme="minorHAnsi"/>
          <w:spacing w:val="-3"/>
        </w:rPr>
        <w:t xml:space="preserve"> </w:t>
      </w:r>
      <w:r w:rsidRPr="00A70F38">
        <w:rPr>
          <w:rFonts w:asciiTheme="minorHAnsi" w:hAnsiTheme="minorHAnsi"/>
        </w:rPr>
        <w:t>para</w:t>
      </w:r>
      <w:r w:rsidRPr="00A70F38">
        <w:rPr>
          <w:rFonts w:asciiTheme="minorHAnsi" w:hAnsiTheme="minorHAnsi"/>
          <w:spacing w:val="-8"/>
        </w:rPr>
        <w:t xml:space="preserve"> </w:t>
      </w:r>
      <w:r w:rsidRPr="00A70F38">
        <w:rPr>
          <w:rFonts w:asciiTheme="minorHAnsi" w:hAnsiTheme="minorHAnsi"/>
        </w:rPr>
        <w:t>la</w:t>
      </w:r>
      <w:r w:rsidRPr="00A70F38">
        <w:rPr>
          <w:rFonts w:asciiTheme="minorHAnsi" w:hAnsiTheme="minorHAnsi"/>
          <w:spacing w:val="-3"/>
        </w:rPr>
        <w:t xml:space="preserve"> </w:t>
      </w:r>
      <w:r w:rsidRPr="00A70F38">
        <w:rPr>
          <w:rFonts w:asciiTheme="minorHAnsi" w:hAnsiTheme="minorHAnsi"/>
          <w:spacing w:val="-2"/>
        </w:rPr>
        <w:t>credencial IMPORTANTE: entregar junto con los materiales.</w:t>
      </w:r>
    </w:p>
    <w:p w:rsidR="001F7571" w:rsidRPr="00A70F38" w:rsidRDefault="00782685">
      <w:pPr>
        <w:pStyle w:val="Prrafodelista"/>
        <w:numPr>
          <w:ilvl w:val="0"/>
          <w:numId w:val="2"/>
        </w:numPr>
        <w:tabs>
          <w:tab w:val="left" w:pos="1581"/>
        </w:tabs>
        <w:spacing w:before="182"/>
        <w:ind w:left="1581"/>
        <w:rPr>
          <w:rFonts w:asciiTheme="minorHAnsi" w:hAnsiTheme="minorHAnsi"/>
        </w:rPr>
      </w:pPr>
      <w:r w:rsidRPr="00A70F38">
        <w:rPr>
          <w:rFonts w:asciiTheme="minorHAnsi" w:hAnsiTheme="minorHAnsi"/>
        </w:rPr>
        <w:t>1</w:t>
      </w:r>
      <w:r w:rsidRPr="00A70F38">
        <w:rPr>
          <w:rFonts w:asciiTheme="minorHAnsi" w:hAnsiTheme="minorHAnsi"/>
          <w:spacing w:val="-6"/>
        </w:rPr>
        <w:t xml:space="preserve"> </w:t>
      </w:r>
      <w:r w:rsidRPr="00A70F38">
        <w:rPr>
          <w:rFonts w:asciiTheme="minorHAnsi" w:hAnsiTheme="minorHAnsi"/>
        </w:rPr>
        <w:t>carpeta</w:t>
      </w:r>
      <w:r w:rsidRPr="00A70F38">
        <w:rPr>
          <w:rFonts w:asciiTheme="minorHAnsi" w:hAnsiTheme="minorHAnsi"/>
          <w:spacing w:val="-4"/>
        </w:rPr>
        <w:t xml:space="preserve"> </w:t>
      </w:r>
      <w:r w:rsidRPr="00A70F38">
        <w:rPr>
          <w:rFonts w:asciiTheme="minorHAnsi" w:hAnsiTheme="minorHAnsi"/>
        </w:rPr>
        <w:t>con</w:t>
      </w:r>
      <w:r w:rsidRPr="00A70F38">
        <w:rPr>
          <w:rFonts w:asciiTheme="minorHAnsi" w:hAnsiTheme="minorHAnsi"/>
          <w:spacing w:val="-5"/>
        </w:rPr>
        <w:t xml:space="preserve"> </w:t>
      </w:r>
      <w:r w:rsidRPr="00A70F38">
        <w:rPr>
          <w:rFonts w:asciiTheme="minorHAnsi" w:hAnsiTheme="minorHAnsi"/>
        </w:rPr>
        <w:t>clip</w:t>
      </w:r>
      <w:r w:rsidRPr="00A70F38">
        <w:rPr>
          <w:rFonts w:asciiTheme="minorHAnsi" w:hAnsiTheme="minorHAnsi"/>
          <w:spacing w:val="-8"/>
        </w:rPr>
        <w:t xml:space="preserve"> </w:t>
      </w:r>
      <w:r w:rsidRPr="00A70F38">
        <w:rPr>
          <w:rFonts w:asciiTheme="minorHAnsi" w:hAnsiTheme="minorHAnsi"/>
        </w:rPr>
        <w:t>extensible</w:t>
      </w:r>
      <w:r w:rsidRPr="00A70F38">
        <w:rPr>
          <w:rFonts w:asciiTheme="minorHAnsi" w:hAnsiTheme="minorHAnsi"/>
          <w:spacing w:val="-4"/>
        </w:rPr>
        <w:t xml:space="preserve"> </w:t>
      </w:r>
      <w:r w:rsidRPr="00A70F38">
        <w:rPr>
          <w:rFonts w:asciiTheme="minorHAnsi" w:hAnsiTheme="minorHAnsi"/>
        </w:rPr>
        <w:t>de</w:t>
      </w:r>
      <w:r w:rsidRPr="00A70F38">
        <w:rPr>
          <w:rFonts w:asciiTheme="minorHAnsi" w:hAnsiTheme="minorHAnsi"/>
          <w:spacing w:val="-4"/>
        </w:rPr>
        <w:t xml:space="preserve"> </w:t>
      </w:r>
      <w:r w:rsidRPr="00A70F38">
        <w:rPr>
          <w:rFonts w:asciiTheme="minorHAnsi" w:hAnsiTheme="minorHAnsi"/>
        </w:rPr>
        <w:t>plástico</w:t>
      </w:r>
      <w:r w:rsidRPr="00A70F38">
        <w:rPr>
          <w:rFonts w:asciiTheme="minorHAnsi" w:hAnsiTheme="minorHAnsi"/>
          <w:spacing w:val="-4"/>
        </w:rPr>
        <w:t xml:space="preserve"> </w:t>
      </w:r>
      <w:r w:rsidRPr="00A70F38">
        <w:rPr>
          <w:rFonts w:asciiTheme="minorHAnsi" w:hAnsiTheme="minorHAnsi"/>
        </w:rPr>
        <w:t>duro, tamaño oficio,</w:t>
      </w:r>
      <w:r w:rsidRPr="00A70F38">
        <w:rPr>
          <w:rFonts w:asciiTheme="minorHAnsi" w:hAnsiTheme="minorHAnsi"/>
          <w:spacing w:val="-4"/>
        </w:rPr>
        <w:t xml:space="preserve"> </w:t>
      </w:r>
      <w:r w:rsidRPr="00A70F38">
        <w:rPr>
          <w:rFonts w:asciiTheme="minorHAnsi" w:hAnsiTheme="minorHAnsi"/>
        </w:rPr>
        <w:t>color</w:t>
      </w:r>
      <w:r w:rsidRPr="00A70F38">
        <w:rPr>
          <w:rFonts w:asciiTheme="minorHAnsi" w:hAnsiTheme="minorHAnsi"/>
          <w:spacing w:val="-2"/>
        </w:rPr>
        <w:t xml:space="preserve"> </w:t>
      </w:r>
      <w:r w:rsidRPr="00A70F38">
        <w:rPr>
          <w:rFonts w:asciiTheme="minorHAnsi" w:hAnsiTheme="minorHAnsi"/>
          <w:b/>
        </w:rPr>
        <w:t>amarillo.</w:t>
      </w:r>
      <w:r w:rsidRPr="00A70F38">
        <w:rPr>
          <w:rFonts w:asciiTheme="minorHAnsi" w:hAnsiTheme="minorHAnsi"/>
          <w:b/>
          <w:spacing w:val="-2"/>
        </w:rPr>
        <w:t xml:space="preserve"> </w:t>
      </w:r>
      <w:r w:rsidRPr="00A70F38">
        <w:rPr>
          <w:rFonts w:asciiTheme="minorHAnsi" w:hAnsiTheme="minorHAnsi"/>
          <w:spacing w:val="-2"/>
        </w:rPr>
        <w:t>(marcada)</w:t>
      </w: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carpeta</w:t>
      </w:r>
      <w:r w:rsidRPr="00A70F38">
        <w:rPr>
          <w:rFonts w:asciiTheme="minorHAnsi" w:hAnsiTheme="minorHAnsi"/>
          <w:spacing w:val="-5"/>
        </w:rPr>
        <w:t xml:space="preserve"> </w:t>
      </w:r>
      <w:r w:rsidRPr="00A70F38">
        <w:rPr>
          <w:rFonts w:asciiTheme="minorHAnsi" w:hAnsiTheme="minorHAnsi"/>
          <w:b/>
        </w:rPr>
        <w:t>celeste</w:t>
      </w:r>
      <w:r w:rsidRPr="00A70F38">
        <w:rPr>
          <w:rFonts w:asciiTheme="minorHAnsi" w:hAnsiTheme="minorHAnsi"/>
          <w:b/>
          <w:spacing w:val="-2"/>
        </w:rPr>
        <w:t xml:space="preserve"> </w:t>
      </w:r>
      <w:r w:rsidRPr="00A70F38">
        <w:rPr>
          <w:rFonts w:asciiTheme="minorHAnsi" w:hAnsiTheme="minorHAnsi"/>
        </w:rPr>
        <w:t>sin</w:t>
      </w:r>
      <w:r w:rsidRPr="00A70F38">
        <w:rPr>
          <w:rFonts w:asciiTheme="minorHAnsi" w:hAnsiTheme="minorHAnsi"/>
          <w:spacing w:val="-4"/>
        </w:rPr>
        <w:t xml:space="preserve"> </w:t>
      </w:r>
      <w:proofErr w:type="spellStart"/>
      <w:r w:rsidRPr="00A70F38">
        <w:rPr>
          <w:rFonts w:asciiTheme="minorHAnsi" w:hAnsiTheme="minorHAnsi"/>
        </w:rPr>
        <w:t>acoclip</w:t>
      </w:r>
      <w:proofErr w:type="spellEnd"/>
      <w:r w:rsidRPr="00A70F38">
        <w:rPr>
          <w:rFonts w:asciiTheme="minorHAnsi" w:hAnsiTheme="minorHAnsi"/>
          <w:spacing w:val="-3"/>
        </w:rPr>
        <w:t xml:space="preserve"> </w:t>
      </w:r>
      <w:r w:rsidRPr="00A70F38">
        <w:rPr>
          <w:rFonts w:asciiTheme="minorHAnsi" w:hAnsiTheme="minorHAnsi"/>
        </w:rPr>
        <w:t>con</w:t>
      </w:r>
      <w:r w:rsidRPr="00A70F38">
        <w:rPr>
          <w:rFonts w:asciiTheme="minorHAnsi" w:hAnsiTheme="minorHAnsi"/>
          <w:spacing w:val="-4"/>
        </w:rPr>
        <w:t xml:space="preserve"> </w:t>
      </w:r>
      <w:r w:rsidRPr="00A70F38">
        <w:rPr>
          <w:rFonts w:asciiTheme="minorHAnsi" w:hAnsiTheme="minorHAnsi"/>
        </w:rPr>
        <w:t>bolsillo, tamaño oficio.</w:t>
      </w:r>
      <w:r w:rsidRPr="00A70F38">
        <w:rPr>
          <w:rFonts w:asciiTheme="minorHAnsi" w:hAnsiTheme="minorHAnsi"/>
          <w:spacing w:val="-5"/>
        </w:rPr>
        <w:t xml:space="preserve"> </w:t>
      </w:r>
      <w:r w:rsidRPr="00A70F38">
        <w:rPr>
          <w:rFonts w:asciiTheme="minorHAnsi" w:hAnsiTheme="minorHAnsi"/>
          <w:spacing w:val="-2"/>
        </w:rPr>
        <w:t>(marcada)</w:t>
      </w: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block</w:t>
      </w:r>
      <w:r w:rsidRPr="00A70F38">
        <w:rPr>
          <w:rFonts w:asciiTheme="minorHAnsi" w:hAnsiTheme="minorHAnsi"/>
          <w:spacing w:val="-2"/>
        </w:rPr>
        <w:t xml:space="preserve"> </w:t>
      </w:r>
      <w:r w:rsidRPr="00A70F38">
        <w:rPr>
          <w:rFonts w:asciiTheme="minorHAnsi" w:hAnsiTheme="minorHAnsi"/>
        </w:rPr>
        <w:t>de</w:t>
      </w:r>
      <w:r w:rsidRPr="00A70F38">
        <w:rPr>
          <w:rFonts w:asciiTheme="minorHAnsi" w:hAnsiTheme="minorHAnsi"/>
          <w:spacing w:val="-5"/>
        </w:rPr>
        <w:t xml:space="preserve"> </w:t>
      </w:r>
      <w:r w:rsidRPr="00A70F38">
        <w:rPr>
          <w:rFonts w:asciiTheme="minorHAnsi" w:hAnsiTheme="minorHAnsi"/>
        </w:rPr>
        <w:t>dibujo</w:t>
      </w:r>
      <w:r w:rsidRPr="00A70F38">
        <w:rPr>
          <w:rFonts w:asciiTheme="minorHAnsi" w:hAnsiTheme="minorHAnsi"/>
          <w:spacing w:val="-4"/>
        </w:rPr>
        <w:t xml:space="preserve"> </w:t>
      </w:r>
      <w:r w:rsidRPr="00A70F38">
        <w:rPr>
          <w:rFonts w:asciiTheme="minorHAnsi" w:hAnsiTheme="minorHAnsi"/>
        </w:rPr>
        <w:t>1/8</w:t>
      </w:r>
      <w:r w:rsidRPr="00A70F38">
        <w:rPr>
          <w:rFonts w:asciiTheme="minorHAnsi" w:hAnsiTheme="minorHAnsi"/>
          <w:spacing w:val="-5"/>
        </w:rPr>
        <w:t xml:space="preserve"> </w:t>
      </w:r>
      <w:r w:rsidRPr="00A70F38">
        <w:rPr>
          <w:rFonts w:asciiTheme="minorHAnsi" w:hAnsiTheme="minorHAnsi"/>
        </w:rPr>
        <w:t>médium</w:t>
      </w:r>
      <w:r w:rsidRPr="00A70F38">
        <w:rPr>
          <w:rFonts w:asciiTheme="minorHAnsi" w:hAnsiTheme="minorHAnsi"/>
          <w:spacing w:val="-1"/>
        </w:rPr>
        <w:t xml:space="preserve"> </w:t>
      </w:r>
      <w:r w:rsidRPr="00A70F38">
        <w:rPr>
          <w:rFonts w:asciiTheme="minorHAnsi" w:hAnsiTheme="minorHAnsi"/>
          <w:spacing w:val="-4"/>
        </w:rPr>
        <w:t>N°99.</w:t>
      </w:r>
    </w:p>
    <w:p w:rsidR="00782685" w:rsidRPr="00A70F38" w:rsidRDefault="00782685" w:rsidP="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block liceo 60, de 20 hojas.</w:t>
      </w:r>
    </w:p>
    <w:p w:rsidR="001F7571" w:rsidRPr="00A70F38" w:rsidRDefault="00782685">
      <w:pPr>
        <w:pStyle w:val="Prrafodelista"/>
        <w:numPr>
          <w:ilvl w:val="0"/>
          <w:numId w:val="2"/>
        </w:numPr>
        <w:tabs>
          <w:tab w:val="left" w:pos="1581"/>
        </w:tabs>
        <w:spacing w:before="133"/>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block</w:t>
      </w:r>
      <w:r w:rsidRPr="00A70F38">
        <w:rPr>
          <w:rFonts w:asciiTheme="minorHAnsi" w:hAnsiTheme="minorHAnsi"/>
          <w:spacing w:val="-2"/>
        </w:rPr>
        <w:t xml:space="preserve"> </w:t>
      </w:r>
      <w:r w:rsidRPr="00A70F38">
        <w:rPr>
          <w:rFonts w:asciiTheme="minorHAnsi" w:hAnsiTheme="minorHAnsi"/>
        </w:rPr>
        <w:t>de</w:t>
      </w:r>
      <w:r w:rsidRPr="00A70F38">
        <w:rPr>
          <w:rFonts w:asciiTheme="minorHAnsi" w:hAnsiTheme="minorHAnsi"/>
          <w:spacing w:val="-5"/>
        </w:rPr>
        <w:t xml:space="preserve"> </w:t>
      </w:r>
      <w:r w:rsidRPr="00A70F38">
        <w:rPr>
          <w:rFonts w:asciiTheme="minorHAnsi" w:hAnsiTheme="minorHAnsi"/>
        </w:rPr>
        <w:t>cartulinas</w:t>
      </w:r>
      <w:r w:rsidRPr="00A70F38">
        <w:rPr>
          <w:rFonts w:asciiTheme="minorHAnsi" w:hAnsiTheme="minorHAnsi"/>
          <w:spacing w:val="-3"/>
        </w:rPr>
        <w:t xml:space="preserve"> </w:t>
      </w:r>
      <w:r w:rsidRPr="00A70F38">
        <w:rPr>
          <w:rFonts w:asciiTheme="minorHAnsi" w:hAnsiTheme="minorHAnsi"/>
        </w:rPr>
        <w:t>de</w:t>
      </w:r>
      <w:r w:rsidRPr="00A70F38">
        <w:rPr>
          <w:rFonts w:asciiTheme="minorHAnsi" w:hAnsiTheme="minorHAnsi"/>
          <w:spacing w:val="-2"/>
        </w:rPr>
        <w:t xml:space="preserve"> color.</w:t>
      </w: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block</w:t>
      </w:r>
      <w:r w:rsidRPr="00A70F38">
        <w:rPr>
          <w:rFonts w:asciiTheme="minorHAnsi" w:hAnsiTheme="minorHAnsi"/>
          <w:spacing w:val="-2"/>
        </w:rPr>
        <w:t xml:space="preserve"> </w:t>
      </w:r>
      <w:r w:rsidRPr="00A70F38">
        <w:rPr>
          <w:rFonts w:asciiTheme="minorHAnsi" w:hAnsiTheme="minorHAnsi"/>
        </w:rPr>
        <w:t>de</w:t>
      </w:r>
      <w:r w:rsidRPr="00A70F38">
        <w:rPr>
          <w:rFonts w:asciiTheme="minorHAnsi" w:hAnsiTheme="minorHAnsi"/>
          <w:spacing w:val="-5"/>
        </w:rPr>
        <w:t xml:space="preserve"> </w:t>
      </w:r>
      <w:r w:rsidRPr="00A70F38">
        <w:rPr>
          <w:rFonts w:asciiTheme="minorHAnsi" w:hAnsiTheme="minorHAnsi"/>
        </w:rPr>
        <w:t>cartulina</w:t>
      </w:r>
      <w:r w:rsidRPr="00A70F38">
        <w:rPr>
          <w:rFonts w:asciiTheme="minorHAnsi" w:hAnsiTheme="minorHAnsi"/>
          <w:spacing w:val="-4"/>
        </w:rPr>
        <w:t xml:space="preserve"> </w:t>
      </w:r>
      <w:r w:rsidRPr="00A70F38">
        <w:rPr>
          <w:rFonts w:asciiTheme="minorHAnsi" w:hAnsiTheme="minorHAnsi"/>
          <w:spacing w:val="-2"/>
        </w:rPr>
        <w:t>española.</w:t>
      </w: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1</w:t>
      </w:r>
      <w:r w:rsidRPr="00A70F38">
        <w:rPr>
          <w:rFonts w:asciiTheme="minorHAnsi" w:hAnsiTheme="minorHAnsi"/>
          <w:spacing w:val="-4"/>
        </w:rPr>
        <w:t xml:space="preserve"> </w:t>
      </w:r>
      <w:r w:rsidRPr="00A70F38">
        <w:rPr>
          <w:rFonts w:asciiTheme="minorHAnsi" w:hAnsiTheme="minorHAnsi"/>
        </w:rPr>
        <w:t>pliego</w:t>
      </w:r>
      <w:r w:rsidRPr="00A70F38">
        <w:rPr>
          <w:rFonts w:asciiTheme="minorHAnsi" w:hAnsiTheme="minorHAnsi"/>
          <w:spacing w:val="-4"/>
        </w:rPr>
        <w:t xml:space="preserve"> </w:t>
      </w:r>
      <w:r w:rsidRPr="00A70F38">
        <w:rPr>
          <w:rFonts w:asciiTheme="minorHAnsi" w:hAnsiTheme="minorHAnsi"/>
        </w:rPr>
        <w:t>de</w:t>
      </w:r>
      <w:r w:rsidRPr="00A70F38">
        <w:rPr>
          <w:rFonts w:asciiTheme="minorHAnsi" w:hAnsiTheme="minorHAnsi"/>
          <w:spacing w:val="-3"/>
        </w:rPr>
        <w:t xml:space="preserve"> </w:t>
      </w:r>
      <w:r w:rsidRPr="00A70F38">
        <w:rPr>
          <w:rFonts w:asciiTheme="minorHAnsi" w:hAnsiTheme="minorHAnsi"/>
        </w:rPr>
        <w:t>papel</w:t>
      </w:r>
      <w:r w:rsidRPr="00A70F38">
        <w:rPr>
          <w:rFonts w:asciiTheme="minorHAnsi" w:hAnsiTheme="minorHAnsi"/>
          <w:spacing w:val="-5"/>
        </w:rPr>
        <w:t xml:space="preserve"> </w:t>
      </w:r>
      <w:proofErr w:type="spellStart"/>
      <w:r w:rsidRPr="00A70F38">
        <w:rPr>
          <w:rFonts w:asciiTheme="minorHAnsi" w:hAnsiTheme="minorHAnsi"/>
        </w:rPr>
        <w:t>kraft</w:t>
      </w:r>
      <w:proofErr w:type="spellEnd"/>
      <w:r w:rsidRPr="00A70F38">
        <w:rPr>
          <w:rFonts w:asciiTheme="minorHAnsi" w:hAnsiTheme="minorHAnsi"/>
        </w:rPr>
        <w:t>,</w:t>
      </w:r>
      <w:r w:rsidRPr="00A70F38">
        <w:rPr>
          <w:rFonts w:asciiTheme="minorHAnsi" w:hAnsiTheme="minorHAnsi"/>
          <w:spacing w:val="-2"/>
        </w:rPr>
        <w:t xml:space="preserve"> </w:t>
      </w:r>
      <w:r w:rsidRPr="00A70F38">
        <w:rPr>
          <w:rFonts w:asciiTheme="minorHAnsi" w:hAnsiTheme="minorHAnsi"/>
        </w:rPr>
        <w:t>doblado</w:t>
      </w:r>
      <w:r w:rsidRPr="00A70F38">
        <w:rPr>
          <w:rFonts w:asciiTheme="minorHAnsi" w:hAnsiTheme="minorHAnsi"/>
          <w:spacing w:val="-1"/>
        </w:rPr>
        <w:t xml:space="preserve"> </w:t>
      </w:r>
      <w:r w:rsidRPr="00A70F38">
        <w:rPr>
          <w:rFonts w:asciiTheme="minorHAnsi" w:hAnsiTheme="minorHAnsi"/>
        </w:rPr>
        <w:t>en</w:t>
      </w:r>
      <w:r w:rsidRPr="00A70F38">
        <w:rPr>
          <w:rFonts w:asciiTheme="minorHAnsi" w:hAnsiTheme="minorHAnsi"/>
          <w:spacing w:val="-5"/>
        </w:rPr>
        <w:t xml:space="preserve"> </w:t>
      </w:r>
      <w:r w:rsidRPr="00A70F38">
        <w:rPr>
          <w:rFonts w:asciiTheme="minorHAnsi" w:hAnsiTheme="minorHAnsi"/>
        </w:rPr>
        <w:t>4</w:t>
      </w:r>
      <w:r w:rsidRPr="00A70F38">
        <w:rPr>
          <w:rFonts w:asciiTheme="minorHAnsi" w:hAnsiTheme="minorHAnsi"/>
          <w:spacing w:val="-2"/>
        </w:rPr>
        <w:t xml:space="preserve"> partes.</w:t>
      </w: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25</w:t>
      </w:r>
      <w:r w:rsidRPr="00A70F38">
        <w:rPr>
          <w:rFonts w:asciiTheme="minorHAnsi" w:hAnsiTheme="minorHAnsi"/>
          <w:spacing w:val="-4"/>
        </w:rPr>
        <w:t xml:space="preserve"> </w:t>
      </w:r>
      <w:r w:rsidRPr="00A70F38">
        <w:rPr>
          <w:rFonts w:asciiTheme="minorHAnsi" w:hAnsiTheme="minorHAnsi"/>
        </w:rPr>
        <w:t>hojas</w:t>
      </w:r>
      <w:r w:rsidRPr="00A70F38">
        <w:rPr>
          <w:rFonts w:asciiTheme="minorHAnsi" w:hAnsiTheme="minorHAnsi"/>
          <w:spacing w:val="-4"/>
        </w:rPr>
        <w:t xml:space="preserve"> </w:t>
      </w:r>
      <w:r w:rsidRPr="00A70F38">
        <w:rPr>
          <w:rFonts w:asciiTheme="minorHAnsi" w:hAnsiTheme="minorHAnsi"/>
        </w:rPr>
        <w:t>de</w:t>
      </w:r>
      <w:r w:rsidRPr="00A70F38">
        <w:rPr>
          <w:rFonts w:asciiTheme="minorHAnsi" w:hAnsiTheme="minorHAnsi"/>
          <w:spacing w:val="-5"/>
        </w:rPr>
        <w:t xml:space="preserve"> </w:t>
      </w:r>
      <w:r w:rsidRPr="00A70F38">
        <w:rPr>
          <w:rFonts w:asciiTheme="minorHAnsi" w:hAnsiTheme="minorHAnsi"/>
        </w:rPr>
        <w:t>maquina</w:t>
      </w:r>
      <w:r w:rsidRPr="00A70F38">
        <w:rPr>
          <w:rFonts w:asciiTheme="minorHAnsi" w:hAnsiTheme="minorHAnsi"/>
          <w:spacing w:val="-3"/>
        </w:rPr>
        <w:t xml:space="preserve"> </w:t>
      </w:r>
      <w:r w:rsidRPr="00A70F38">
        <w:rPr>
          <w:rFonts w:asciiTheme="minorHAnsi" w:hAnsiTheme="minorHAnsi"/>
        </w:rPr>
        <w:t>tamaño</w:t>
      </w:r>
      <w:r w:rsidRPr="00A70F38">
        <w:rPr>
          <w:rFonts w:asciiTheme="minorHAnsi" w:hAnsiTheme="minorHAnsi"/>
          <w:spacing w:val="-3"/>
        </w:rPr>
        <w:t xml:space="preserve"> </w:t>
      </w:r>
      <w:r w:rsidRPr="00A70F38">
        <w:rPr>
          <w:rFonts w:asciiTheme="minorHAnsi" w:hAnsiTheme="minorHAnsi"/>
          <w:spacing w:val="-2"/>
        </w:rPr>
        <w:t>oficio.</w:t>
      </w:r>
    </w:p>
    <w:p w:rsidR="001F7571" w:rsidRPr="00A70F38" w:rsidRDefault="00782685">
      <w:pPr>
        <w:pStyle w:val="Prrafodelista"/>
        <w:numPr>
          <w:ilvl w:val="0"/>
          <w:numId w:val="2"/>
        </w:numPr>
        <w:tabs>
          <w:tab w:val="left" w:pos="1581"/>
        </w:tabs>
        <w:spacing w:before="132"/>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paquete</w:t>
      </w:r>
      <w:r w:rsidRPr="00A70F38">
        <w:rPr>
          <w:rFonts w:asciiTheme="minorHAnsi" w:hAnsiTheme="minorHAnsi"/>
          <w:spacing w:val="-3"/>
        </w:rPr>
        <w:t xml:space="preserve"> </w:t>
      </w:r>
      <w:r w:rsidRPr="00A70F38">
        <w:rPr>
          <w:rFonts w:asciiTheme="minorHAnsi" w:hAnsiTheme="minorHAnsi"/>
        </w:rPr>
        <w:t>de</w:t>
      </w:r>
      <w:r w:rsidRPr="00A70F38">
        <w:rPr>
          <w:rFonts w:asciiTheme="minorHAnsi" w:hAnsiTheme="minorHAnsi"/>
          <w:spacing w:val="-3"/>
        </w:rPr>
        <w:t xml:space="preserve"> </w:t>
      </w:r>
      <w:r w:rsidRPr="00A70F38">
        <w:rPr>
          <w:rFonts w:asciiTheme="minorHAnsi" w:hAnsiTheme="minorHAnsi"/>
        </w:rPr>
        <w:t>papel</w:t>
      </w:r>
      <w:r w:rsidRPr="00A70F38">
        <w:rPr>
          <w:rFonts w:asciiTheme="minorHAnsi" w:hAnsiTheme="minorHAnsi"/>
          <w:spacing w:val="-5"/>
        </w:rPr>
        <w:t xml:space="preserve"> </w:t>
      </w:r>
      <w:r w:rsidRPr="00A70F38">
        <w:rPr>
          <w:rFonts w:asciiTheme="minorHAnsi" w:hAnsiTheme="minorHAnsi"/>
        </w:rPr>
        <w:t>lustre</w:t>
      </w:r>
      <w:r w:rsidRPr="00A70F38">
        <w:rPr>
          <w:rFonts w:asciiTheme="minorHAnsi" w:hAnsiTheme="minorHAnsi"/>
          <w:spacing w:val="-5"/>
        </w:rPr>
        <w:t xml:space="preserve"> </w:t>
      </w:r>
      <w:r w:rsidRPr="00A70F38">
        <w:rPr>
          <w:rFonts w:asciiTheme="minorHAnsi" w:hAnsiTheme="minorHAnsi"/>
        </w:rPr>
        <w:t xml:space="preserve">chico </w:t>
      </w:r>
      <w:r w:rsidRPr="00A70F38">
        <w:rPr>
          <w:rFonts w:asciiTheme="minorHAnsi" w:hAnsiTheme="minorHAnsi"/>
          <w:spacing w:val="-2"/>
        </w:rPr>
        <w:t>(10x10).</w:t>
      </w: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1</w:t>
      </w:r>
      <w:r w:rsidRPr="00A70F38">
        <w:rPr>
          <w:rFonts w:asciiTheme="minorHAnsi" w:hAnsiTheme="minorHAnsi"/>
          <w:spacing w:val="-2"/>
        </w:rPr>
        <w:t xml:space="preserve"> </w:t>
      </w:r>
      <w:r w:rsidRPr="00A70F38">
        <w:rPr>
          <w:rFonts w:asciiTheme="minorHAnsi" w:hAnsiTheme="minorHAnsi"/>
        </w:rPr>
        <w:t>paquete</w:t>
      </w:r>
      <w:r w:rsidRPr="00A70F38">
        <w:rPr>
          <w:rFonts w:asciiTheme="minorHAnsi" w:hAnsiTheme="minorHAnsi"/>
          <w:spacing w:val="-4"/>
        </w:rPr>
        <w:t xml:space="preserve"> </w:t>
      </w:r>
      <w:r w:rsidRPr="00A70F38">
        <w:rPr>
          <w:rFonts w:asciiTheme="minorHAnsi" w:hAnsiTheme="minorHAnsi"/>
        </w:rPr>
        <w:t>de</w:t>
      </w:r>
      <w:r w:rsidRPr="00A70F38">
        <w:rPr>
          <w:rFonts w:asciiTheme="minorHAnsi" w:hAnsiTheme="minorHAnsi"/>
          <w:spacing w:val="-2"/>
        </w:rPr>
        <w:t xml:space="preserve"> </w:t>
      </w:r>
      <w:r w:rsidRPr="00A70F38">
        <w:rPr>
          <w:rFonts w:asciiTheme="minorHAnsi" w:hAnsiTheme="minorHAnsi"/>
        </w:rPr>
        <w:t>papel</w:t>
      </w:r>
      <w:r w:rsidRPr="00A70F38">
        <w:rPr>
          <w:rFonts w:asciiTheme="minorHAnsi" w:hAnsiTheme="minorHAnsi"/>
          <w:spacing w:val="-5"/>
        </w:rPr>
        <w:t xml:space="preserve"> </w:t>
      </w:r>
      <w:r w:rsidRPr="00A70F38">
        <w:rPr>
          <w:rFonts w:asciiTheme="minorHAnsi" w:hAnsiTheme="minorHAnsi"/>
        </w:rPr>
        <w:t>lustre</w:t>
      </w:r>
      <w:r w:rsidRPr="00A70F38">
        <w:rPr>
          <w:rFonts w:asciiTheme="minorHAnsi" w:hAnsiTheme="minorHAnsi"/>
          <w:spacing w:val="-5"/>
        </w:rPr>
        <w:t xml:space="preserve"> </w:t>
      </w:r>
      <w:r w:rsidRPr="00A70F38">
        <w:rPr>
          <w:rFonts w:asciiTheme="minorHAnsi" w:hAnsiTheme="minorHAnsi"/>
        </w:rPr>
        <w:t>grande</w:t>
      </w:r>
      <w:r w:rsidRPr="00A70F38">
        <w:rPr>
          <w:rFonts w:asciiTheme="minorHAnsi" w:hAnsiTheme="minorHAnsi"/>
          <w:spacing w:val="1"/>
        </w:rPr>
        <w:t xml:space="preserve"> </w:t>
      </w:r>
      <w:r w:rsidRPr="00A70F38">
        <w:rPr>
          <w:rFonts w:asciiTheme="minorHAnsi" w:hAnsiTheme="minorHAnsi"/>
          <w:spacing w:val="-2"/>
        </w:rPr>
        <w:t>(16x16).</w:t>
      </w: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caja</w:t>
      </w:r>
      <w:r w:rsidRPr="00A70F38">
        <w:rPr>
          <w:rFonts w:asciiTheme="minorHAnsi" w:hAnsiTheme="minorHAnsi"/>
          <w:spacing w:val="-5"/>
        </w:rPr>
        <w:t xml:space="preserve"> </w:t>
      </w:r>
      <w:r w:rsidRPr="00A70F38">
        <w:rPr>
          <w:rFonts w:asciiTheme="minorHAnsi" w:hAnsiTheme="minorHAnsi"/>
        </w:rPr>
        <w:t>de</w:t>
      </w:r>
      <w:r w:rsidRPr="00A70F38">
        <w:rPr>
          <w:rFonts w:asciiTheme="minorHAnsi" w:hAnsiTheme="minorHAnsi"/>
          <w:spacing w:val="-3"/>
        </w:rPr>
        <w:t xml:space="preserve"> </w:t>
      </w:r>
      <w:r w:rsidRPr="00A70F38">
        <w:rPr>
          <w:rFonts w:asciiTheme="minorHAnsi" w:hAnsiTheme="minorHAnsi"/>
        </w:rPr>
        <w:t>lápices</w:t>
      </w:r>
      <w:r w:rsidRPr="00A70F38">
        <w:rPr>
          <w:rFonts w:asciiTheme="minorHAnsi" w:hAnsiTheme="minorHAnsi"/>
          <w:spacing w:val="-1"/>
        </w:rPr>
        <w:t xml:space="preserve"> </w:t>
      </w:r>
      <w:r w:rsidRPr="00A70F38">
        <w:rPr>
          <w:rFonts w:asciiTheme="minorHAnsi" w:hAnsiTheme="minorHAnsi"/>
        </w:rPr>
        <w:t>de</w:t>
      </w:r>
      <w:r w:rsidRPr="00A70F38">
        <w:rPr>
          <w:rFonts w:asciiTheme="minorHAnsi" w:hAnsiTheme="minorHAnsi"/>
          <w:spacing w:val="-5"/>
        </w:rPr>
        <w:t xml:space="preserve"> </w:t>
      </w:r>
      <w:r w:rsidRPr="00A70F38">
        <w:rPr>
          <w:rFonts w:asciiTheme="minorHAnsi" w:hAnsiTheme="minorHAnsi"/>
        </w:rPr>
        <w:t>cera</w:t>
      </w:r>
      <w:r w:rsidRPr="00A70F38">
        <w:rPr>
          <w:rFonts w:asciiTheme="minorHAnsi" w:hAnsiTheme="minorHAnsi"/>
          <w:spacing w:val="-2"/>
        </w:rPr>
        <w:t xml:space="preserve"> </w:t>
      </w:r>
      <w:r w:rsidRPr="00A70F38">
        <w:rPr>
          <w:rFonts w:asciiTheme="minorHAnsi" w:hAnsiTheme="minorHAnsi"/>
        </w:rPr>
        <w:t>12</w:t>
      </w:r>
      <w:r w:rsidRPr="00A70F38">
        <w:rPr>
          <w:rFonts w:asciiTheme="minorHAnsi" w:hAnsiTheme="minorHAnsi"/>
          <w:spacing w:val="-5"/>
        </w:rPr>
        <w:t xml:space="preserve"> </w:t>
      </w:r>
      <w:r w:rsidRPr="00A70F38">
        <w:rPr>
          <w:rFonts w:asciiTheme="minorHAnsi" w:hAnsiTheme="minorHAnsi"/>
        </w:rPr>
        <w:t>colores</w:t>
      </w:r>
      <w:r w:rsidRPr="00A70F38">
        <w:rPr>
          <w:rFonts w:asciiTheme="minorHAnsi" w:hAnsiTheme="minorHAnsi"/>
          <w:spacing w:val="-3"/>
        </w:rPr>
        <w:t xml:space="preserve"> </w:t>
      </w:r>
      <w:r w:rsidRPr="00A70F38">
        <w:rPr>
          <w:rFonts w:asciiTheme="minorHAnsi" w:hAnsiTheme="minorHAnsi"/>
        </w:rPr>
        <w:t>(marcada),</w:t>
      </w:r>
      <w:r w:rsidRPr="00A70F38">
        <w:rPr>
          <w:rFonts w:asciiTheme="minorHAnsi" w:hAnsiTheme="minorHAnsi"/>
          <w:spacing w:val="-6"/>
        </w:rPr>
        <w:t xml:space="preserve"> </w:t>
      </w:r>
      <w:r w:rsidRPr="00A70F38">
        <w:rPr>
          <w:rFonts w:asciiTheme="minorHAnsi" w:hAnsiTheme="minorHAnsi"/>
        </w:rPr>
        <w:t>ojalá</w:t>
      </w:r>
      <w:r w:rsidRPr="00A70F38">
        <w:rPr>
          <w:rFonts w:asciiTheme="minorHAnsi" w:hAnsiTheme="minorHAnsi"/>
          <w:spacing w:val="-5"/>
        </w:rPr>
        <w:t xml:space="preserve"> </w:t>
      </w:r>
      <w:r w:rsidRPr="00A70F38">
        <w:rPr>
          <w:rFonts w:asciiTheme="minorHAnsi" w:hAnsiTheme="minorHAnsi"/>
        </w:rPr>
        <w:t>formato</w:t>
      </w:r>
      <w:r w:rsidRPr="00A70F38">
        <w:rPr>
          <w:rFonts w:asciiTheme="minorHAnsi" w:hAnsiTheme="minorHAnsi"/>
          <w:spacing w:val="-1"/>
        </w:rPr>
        <w:t xml:space="preserve"> </w:t>
      </w:r>
      <w:r w:rsidRPr="00A70F38">
        <w:rPr>
          <w:rFonts w:asciiTheme="minorHAnsi" w:hAnsiTheme="minorHAnsi"/>
          <w:spacing w:val="-2"/>
        </w:rPr>
        <w:t>triangular.</w:t>
      </w:r>
    </w:p>
    <w:p w:rsidR="001F7571" w:rsidRPr="00A70F38" w:rsidRDefault="00782685">
      <w:pPr>
        <w:pStyle w:val="Prrafodelista"/>
        <w:numPr>
          <w:ilvl w:val="0"/>
          <w:numId w:val="2"/>
        </w:numPr>
        <w:tabs>
          <w:tab w:val="left" w:pos="1582"/>
        </w:tabs>
        <w:spacing w:before="133" w:line="355" w:lineRule="auto"/>
        <w:ind w:right="206"/>
        <w:rPr>
          <w:rFonts w:asciiTheme="minorHAnsi" w:hAnsiTheme="minorHAnsi"/>
        </w:rPr>
      </w:pPr>
      <w:r w:rsidRPr="00A70F38">
        <w:rPr>
          <w:rFonts w:asciiTheme="minorHAnsi" w:hAnsiTheme="minorHAnsi"/>
        </w:rPr>
        <w:t>1</w:t>
      </w:r>
      <w:r w:rsidRPr="00A70F38">
        <w:rPr>
          <w:rFonts w:asciiTheme="minorHAnsi" w:hAnsiTheme="minorHAnsi"/>
          <w:spacing w:val="-2"/>
        </w:rPr>
        <w:t xml:space="preserve"> </w:t>
      </w:r>
      <w:r w:rsidRPr="00A70F38">
        <w:rPr>
          <w:rFonts w:asciiTheme="minorHAnsi" w:hAnsiTheme="minorHAnsi"/>
        </w:rPr>
        <w:t>caja</w:t>
      </w:r>
      <w:r w:rsidRPr="00A70F38">
        <w:rPr>
          <w:rFonts w:asciiTheme="minorHAnsi" w:hAnsiTheme="minorHAnsi"/>
          <w:spacing w:val="-5"/>
        </w:rPr>
        <w:t xml:space="preserve"> </w:t>
      </w:r>
      <w:r w:rsidRPr="00A70F38">
        <w:rPr>
          <w:rFonts w:asciiTheme="minorHAnsi" w:hAnsiTheme="minorHAnsi"/>
        </w:rPr>
        <w:t>de</w:t>
      </w:r>
      <w:r w:rsidRPr="00A70F38">
        <w:rPr>
          <w:rFonts w:asciiTheme="minorHAnsi" w:hAnsiTheme="minorHAnsi"/>
          <w:spacing w:val="-4"/>
        </w:rPr>
        <w:t xml:space="preserve"> </w:t>
      </w:r>
      <w:r w:rsidRPr="00A70F38">
        <w:rPr>
          <w:rFonts w:asciiTheme="minorHAnsi" w:hAnsiTheme="minorHAnsi"/>
        </w:rPr>
        <w:t>marcadores</w:t>
      </w:r>
      <w:r w:rsidRPr="00A70F38">
        <w:rPr>
          <w:rFonts w:asciiTheme="minorHAnsi" w:hAnsiTheme="minorHAnsi"/>
          <w:spacing w:val="-5"/>
        </w:rPr>
        <w:t xml:space="preserve"> </w:t>
      </w:r>
      <w:r w:rsidRPr="00A70F38">
        <w:rPr>
          <w:rFonts w:asciiTheme="minorHAnsi" w:hAnsiTheme="minorHAnsi"/>
        </w:rPr>
        <w:t>de</w:t>
      </w:r>
      <w:r w:rsidRPr="00A70F38">
        <w:rPr>
          <w:rFonts w:asciiTheme="minorHAnsi" w:hAnsiTheme="minorHAnsi"/>
          <w:spacing w:val="-4"/>
        </w:rPr>
        <w:t xml:space="preserve"> </w:t>
      </w:r>
      <w:r w:rsidRPr="00A70F38">
        <w:rPr>
          <w:rFonts w:asciiTheme="minorHAnsi" w:hAnsiTheme="minorHAnsi"/>
        </w:rPr>
        <w:t>12</w:t>
      </w:r>
      <w:r w:rsidRPr="00A70F38">
        <w:rPr>
          <w:rFonts w:asciiTheme="minorHAnsi" w:hAnsiTheme="minorHAnsi"/>
          <w:spacing w:val="-4"/>
        </w:rPr>
        <w:t xml:space="preserve"> </w:t>
      </w:r>
      <w:r w:rsidRPr="00A70F38">
        <w:rPr>
          <w:rFonts w:asciiTheme="minorHAnsi" w:hAnsiTheme="minorHAnsi"/>
        </w:rPr>
        <w:t>colores</w:t>
      </w:r>
      <w:r w:rsidRPr="00A70F38">
        <w:rPr>
          <w:rFonts w:asciiTheme="minorHAnsi" w:hAnsiTheme="minorHAnsi"/>
          <w:spacing w:val="-5"/>
        </w:rPr>
        <w:t xml:space="preserve"> </w:t>
      </w:r>
      <w:r w:rsidRPr="00A70F38">
        <w:rPr>
          <w:rFonts w:asciiTheme="minorHAnsi" w:hAnsiTheme="minorHAnsi"/>
        </w:rPr>
        <w:t>modelo</w:t>
      </w:r>
      <w:r w:rsidRPr="00A70F38">
        <w:rPr>
          <w:rFonts w:asciiTheme="minorHAnsi" w:hAnsiTheme="minorHAnsi"/>
          <w:spacing w:val="-1"/>
        </w:rPr>
        <w:t xml:space="preserve"> </w:t>
      </w:r>
      <w:r w:rsidRPr="00A70F38">
        <w:rPr>
          <w:rFonts w:asciiTheme="minorHAnsi" w:hAnsiTheme="minorHAnsi"/>
        </w:rPr>
        <w:t>jumbo</w:t>
      </w:r>
      <w:r w:rsidRPr="00A70F38">
        <w:rPr>
          <w:rFonts w:asciiTheme="minorHAnsi" w:hAnsiTheme="minorHAnsi"/>
          <w:spacing w:val="-4"/>
        </w:rPr>
        <w:t xml:space="preserve"> </w:t>
      </w:r>
      <w:r w:rsidRPr="00A70F38">
        <w:rPr>
          <w:rFonts w:asciiTheme="minorHAnsi" w:hAnsiTheme="minorHAnsi"/>
        </w:rPr>
        <w:t>(se</w:t>
      </w:r>
      <w:r w:rsidRPr="00A70F38">
        <w:rPr>
          <w:rFonts w:asciiTheme="minorHAnsi" w:hAnsiTheme="minorHAnsi"/>
          <w:spacing w:val="-6"/>
        </w:rPr>
        <w:t xml:space="preserve"> </w:t>
      </w:r>
      <w:r w:rsidRPr="00A70F38">
        <w:rPr>
          <w:rFonts w:asciiTheme="minorHAnsi" w:hAnsiTheme="minorHAnsi"/>
        </w:rPr>
        <w:t>sugiere</w:t>
      </w:r>
      <w:r w:rsidRPr="00A70F38">
        <w:rPr>
          <w:rFonts w:asciiTheme="minorHAnsi" w:hAnsiTheme="minorHAnsi"/>
          <w:spacing w:val="-2"/>
        </w:rPr>
        <w:t xml:space="preserve"> </w:t>
      </w:r>
      <w:r w:rsidRPr="00A70F38">
        <w:rPr>
          <w:rFonts w:asciiTheme="minorHAnsi" w:hAnsiTheme="minorHAnsi"/>
        </w:rPr>
        <w:t>que</w:t>
      </w:r>
      <w:r w:rsidRPr="00A70F38">
        <w:rPr>
          <w:rFonts w:asciiTheme="minorHAnsi" w:hAnsiTheme="minorHAnsi"/>
          <w:spacing w:val="-2"/>
        </w:rPr>
        <w:t xml:space="preserve"> </w:t>
      </w:r>
      <w:r w:rsidRPr="00A70F38">
        <w:rPr>
          <w:rFonts w:asciiTheme="minorHAnsi" w:hAnsiTheme="minorHAnsi"/>
        </w:rPr>
        <w:t>sean</w:t>
      </w:r>
      <w:r w:rsidRPr="00A70F38">
        <w:rPr>
          <w:rFonts w:asciiTheme="minorHAnsi" w:hAnsiTheme="minorHAnsi"/>
          <w:spacing w:val="-2"/>
        </w:rPr>
        <w:t xml:space="preserve"> </w:t>
      </w:r>
      <w:r w:rsidRPr="00A70F38">
        <w:rPr>
          <w:rFonts w:asciiTheme="minorHAnsi" w:hAnsiTheme="minorHAnsi"/>
        </w:rPr>
        <w:t>de</w:t>
      </w:r>
      <w:r w:rsidRPr="00A70F38">
        <w:rPr>
          <w:rFonts w:asciiTheme="minorHAnsi" w:hAnsiTheme="minorHAnsi"/>
          <w:spacing w:val="-2"/>
        </w:rPr>
        <w:t xml:space="preserve"> </w:t>
      </w:r>
      <w:r w:rsidRPr="00A70F38">
        <w:rPr>
          <w:rFonts w:asciiTheme="minorHAnsi" w:hAnsiTheme="minorHAnsi"/>
        </w:rPr>
        <w:t>buena</w:t>
      </w:r>
      <w:r w:rsidRPr="00A70F38">
        <w:rPr>
          <w:rFonts w:asciiTheme="minorHAnsi" w:hAnsiTheme="minorHAnsi"/>
          <w:spacing w:val="-7"/>
        </w:rPr>
        <w:t xml:space="preserve"> </w:t>
      </w:r>
      <w:r w:rsidRPr="00A70F38">
        <w:rPr>
          <w:rFonts w:asciiTheme="minorHAnsi" w:hAnsiTheme="minorHAnsi"/>
        </w:rPr>
        <w:t xml:space="preserve">calidad) </w:t>
      </w:r>
      <w:r w:rsidRPr="00A70F38">
        <w:rPr>
          <w:rFonts w:asciiTheme="minorHAnsi" w:hAnsiTheme="minorHAnsi"/>
          <w:spacing w:val="-2"/>
        </w:rPr>
        <w:t>(marcada)</w:t>
      </w:r>
    </w:p>
    <w:p w:rsidR="001F7571" w:rsidRPr="00A70F38" w:rsidRDefault="00782685">
      <w:pPr>
        <w:pStyle w:val="Prrafodelista"/>
        <w:numPr>
          <w:ilvl w:val="0"/>
          <w:numId w:val="2"/>
        </w:numPr>
        <w:tabs>
          <w:tab w:val="left" w:pos="1582"/>
        </w:tabs>
        <w:spacing w:before="11" w:line="355" w:lineRule="auto"/>
        <w:ind w:right="741"/>
        <w:rPr>
          <w:rFonts w:asciiTheme="minorHAnsi" w:hAnsiTheme="minorHAnsi"/>
          <w:b/>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tijera</w:t>
      </w:r>
      <w:r w:rsidRPr="00A70F38">
        <w:rPr>
          <w:rFonts w:asciiTheme="minorHAnsi" w:hAnsiTheme="minorHAnsi"/>
          <w:spacing w:val="-3"/>
        </w:rPr>
        <w:t xml:space="preserve"> </w:t>
      </w:r>
      <w:r w:rsidRPr="00A70F38">
        <w:rPr>
          <w:rFonts w:asciiTheme="minorHAnsi" w:hAnsiTheme="minorHAnsi"/>
        </w:rPr>
        <w:t>punta</w:t>
      </w:r>
      <w:r w:rsidRPr="00A70F38">
        <w:rPr>
          <w:rFonts w:asciiTheme="minorHAnsi" w:hAnsiTheme="minorHAnsi"/>
          <w:spacing w:val="-3"/>
        </w:rPr>
        <w:t xml:space="preserve"> </w:t>
      </w:r>
      <w:r w:rsidRPr="00A70F38">
        <w:rPr>
          <w:rFonts w:asciiTheme="minorHAnsi" w:hAnsiTheme="minorHAnsi"/>
        </w:rPr>
        <w:t>roma</w:t>
      </w:r>
      <w:r w:rsidRPr="00A70F38">
        <w:rPr>
          <w:rFonts w:asciiTheme="minorHAnsi" w:hAnsiTheme="minorHAnsi"/>
          <w:spacing w:val="-1"/>
        </w:rPr>
        <w:t xml:space="preserve"> </w:t>
      </w:r>
      <w:r w:rsidRPr="00A70F38">
        <w:rPr>
          <w:rFonts w:asciiTheme="minorHAnsi" w:hAnsiTheme="minorHAnsi"/>
        </w:rPr>
        <w:t>para</w:t>
      </w:r>
      <w:r w:rsidRPr="00A70F38">
        <w:rPr>
          <w:rFonts w:asciiTheme="minorHAnsi" w:hAnsiTheme="minorHAnsi"/>
          <w:spacing w:val="-3"/>
        </w:rPr>
        <w:t xml:space="preserve"> </w:t>
      </w:r>
      <w:r w:rsidRPr="00A70F38">
        <w:rPr>
          <w:rFonts w:asciiTheme="minorHAnsi" w:hAnsiTheme="minorHAnsi"/>
        </w:rPr>
        <w:t>niños</w:t>
      </w:r>
      <w:r w:rsidRPr="00A70F38">
        <w:rPr>
          <w:rFonts w:asciiTheme="minorHAnsi" w:hAnsiTheme="minorHAnsi"/>
          <w:spacing w:val="-3"/>
        </w:rPr>
        <w:t xml:space="preserve"> </w:t>
      </w:r>
      <w:r w:rsidRPr="00A70F38">
        <w:rPr>
          <w:rFonts w:asciiTheme="minorHAnsi" w:hAnsiTheme="minorHAnsi"/>
        </w:rPr>
        <w:t>(zurda</w:t>
      </w:r>
      <w:r w:rsidRPr="00A70F38">
        <w:rPr>
          <w:rFonts w:asciiTheme="minorHAnsi" w:hAnsiTheme="minorHAnsi"/>
          <w:spacing w:val="-5"/>
        </w:rPr>
        <w:t xml:space="preserve"> </w:t>
      </w:r>
      <w:r w:rsidRPr="00A70F38">
        <w:rPr>
          <w:rFonts w:asciiTheme="minorHAnsi" w:hAnsiTheme="minorHAnsi"/>
        </w:rPr>
        <w:t>o</w:t>
      </w:r>
      <w:r w:rsidRPr="00A70F38">
        <w:rPr>
          <w:rFonts w:asciiTheme="minorHAnsi" w:hAnsiTheme="minorHAnsi"/>
          <w:spacing w:val="-2"/>
        </w:rPr>
        <w:t xml:space="preserve"> </w:t>
      </w:r>
      <w:r w:rsidRPr="00A70F38">
        <w:rPr>
          <w:rFonts w:asciiTheme="minorHAnsi" w:hAnsiTheme="minorHAnsi"/>
        </w:rPr>
        <w:t>diestra),</w:t>
      </w:r>
      <w:r w:rsidRPr="00A70F38">
        <w:rPr>
          <w:rFonts w:asciiTheme="minorHAnsi" w:hAnsiTheme="minorHAnsi"/>
          <w:spacing w:val="-4"/>
        </w:rPr>
        <w:t xml:space="preserve"> </w:t>
      </w:r>
      <w:r w:rsidRPr="00A70F38">
        <w:rPr>
          <w:rFonts w:asciiTheme="minorHAnsi" w:hAnsiTheme="minorHAnsi"/>
          <w:b/>
        </w:rPr>
        <w:t>marcada</w:t>
      </w:r>
      <w:r w:rsidRPr="00A70F38">
        <w:rPr>
          <w:rFonts w:asciiTheme="minorHAnsi" w:hAnsiTheme="minorHAnsi"/>
          <w:b/>
          <w:spacing w:val="-4"/>
        </w:rPr>
        <w:t xml:space="preserve"> </w:t>
      </w:r>
      <w:r w:rsidRPr="00A70F38">
        <w:rPr>
          <w:rFonts w:asciiTheme="minorHAnsi" w:hAnsiTheme="minorHAnsi"/>
          <w:b/>
        </w:rPr>
        <w:t>con</w:t>
      </w:r>
      <w:r w:rsidRPr="00A70F38">
        <w:rPr>
          <w:rFonts w:asciiTheme="minorHAnsi" w:hAnsiTheme="minorHAnsi"/>
          <w:b/>
          <w:spacing w:val="-4"/>
        </w:rPr>
        <w:t xml:space="preserve"> </w:t>
      </w:r>
      <w:r w:rsidRPr="00A70F38">
        <w:rPr>
          <w:rFonts w:asciiTheme="minorHAnsi" w:hAnsiTheme="minorHAnsi"/>
          <w:b/>
        </w:rPr>
        <w:t>su</w:t>
      </w:r>
      <w:r w:rsidRPr="00A70F38">
        <w:rPr>
          <w:rFonts w:asciiTheme="minorHAnsi" w:hAnsiTheme="minorHAnsi"/>
          <w:b/>
          <w:spacing w:val="-4"/>
        </w:rPr>
        <w:t xml:space="preserve"> </w:t>
      </w:r>
      <w:r w:rsidRPr="00A70F38">
        <w:rPr>
          <w:rFonts w:asciiTheme="minorHAnsi" w:hAnsiTheme="minorHAnsi"/>
          <w:b/>
        </w:rPr>
        <w:t>nombre</w:t>
      </w:r>
      <w:r w:rsidRPr="00A70F38">
        <w:rPr>
          <w:rFonts w:asciiTheme="minorHAnsi" w:hAnsiTheme="minorHAnsi"/>
          <w:b/>
          <w:spacing w:val="-3"/>
        </w:rPr>
        <w:t xml:space="preserve"> </w:t>
      </w:r>
      <w:r w:rsidRPr="00A70F38">
        <w:rPr>
          <w:rFonts w:asciiTheme="minorHAnsi" w:hAnsiTheme="minorHAnsi"/>
          <w:b/>
        </w:rPr>
        <w:t>y</w:t>
      </w:r>
      <w:r w:rsidRPr="00A70F38">
        <w:rPr>
          <w:rFonts w:asciiTheme="minorHAnsi" w:hAnsiTheme="minorHAnsi"/>
          <w:b/>
          <w:spacing w:val="-5"/>
        </w:rPr>
        <w:t xml:space="preserve"> </w:t>
      </w:r>
      <w:r w:rsidRPr="00A70F38">
        <w:rPr>
          <w:rFonts w:asciiTheme="minorHAnsi" w:hAnsiTheme="minorHAnsi"/>
          <w:b/>
        </w:rPr>
        <w:t xml:space="preserve">apellido </w:t>
      </w:r>
      <w:r w:rsidRPr="00A70F38">
        <w:rPr>
          <w:rFonts w:asciiTheme="minorHAnsi" w:hAnsiTheme="minorHAnsi"/>
          <w:b/>
          <w:spacing w:val="-2"/>
        </w:rPr>
        <w:t>grabado.</w:t>
      </w:r>
    </w:p>
    <w:p w:rsidR="000E461A" w:rsidRPr="00A70F38" w:rsidRDefault="000E461A">
      <w:pPr>
        <w:pStyle w:val="Prrafodelista"/>
        <w:numPr>
          <w:ilvl w:val="0"/>
          <w:numId w:val="2"/>
        </w:numPr>
        <w:tabs>
          <w:tab w:val="left" w:pos="1582"/>
        </w:tabs>
        <w:spacing w:before="11" w:line="355" w:lineRule="auto"/>
        <w:ind w:right="741"/>
        <w:rPr>
          <w:rFonts w:asciiTheme="minorHAnsi" w:hAnsiTheme="minorHAnsi"/>
        </w:rPr>
      </w:pPr>
      <w:r w:rsidRPr="00A70F38">
        <w:rPr>
          <w:rFonts w:asciiTheme="minorHAnsi" w:hAnsiTheme="minorHAnsi"/>
          <w:spacing w:val="-2"/>
        </w:rPr>
        <w:t>1 cinta transparente de embalaje gruesa.</w:t>
      </w:r>
    </w:p>
    <w:p w:rsidR="001F7571" w:rsidRPr="00A70F38" w:rsidRDefault="00782685">
      <w:pPr>
        <w:pStyle w:val="Prrafodelista"/>
        <w:numPr>
          <w:ilvl w:val="0"/>
          <w:numId w:val="2"/>
        </w:numPr>
        <w:tabs>
          <w:tab w:val="left" w:pos="1581"/>
        </w:tabs>
        <w:spacing w:before="12"/>
        <w:ind w:left="1581"/>
        <w:rPr>
          <w:rFonts w:asciiTheme="minorHAnsi" w:hAnsiTheme="minorHAnsi"/>
        </w:rPr>
      </w:pPr>
      <w:r w:rsidRPr="00A70F38">
        <w:rPr>
          <w:rFonts w:asciiTheme="minorHAnsi" w:hAnsiTheme="minorHAnsi"/>
        </w:rPr>
        <w:t>2</w:t>
      </w:r>
      <w:r w:rsidRPr="00A70F38">
        <w:rPr>
          <w:rFonts w:asciiTheme="minorHAnsi" w:hAnsiTheme="minorHAnsi"/>
          <w:spacing w:val="-3"/>
        </w:rPr>
        <w:t xml:space="preserve"> </w:t>
      </w:r>
      <w:r w:rsidRPr="00A70F38">
        <w:rPr>
          <w:rFonts w:asciiTheme="minorHAnsi" w:hAnsiTheme="minorHAnsi"/>
        </w:rPr>
        <w:t>plumones</w:t>
      </w:r>
      <w:r w:rsidRPr="00A70F38">
        <w:rPr>
          <w:rFonts w:asciiTheme="minorHAnsi" w:hAnsiTheme="minorHAnsi"/>
          <w:spacing w:val="-4"/>
        </w:rPr>
        <w:t xml:space="preserve"> </w:t>
      </w:r>
      <w:r w:rsidRPr="00A70F38">
        <w:rPr>
          <w:rFonts w:asciiTheme="minorHAnsi" w:hAnsiTheme="minorHAnsi"/>
        </w:rPr>
        <w:t>para</w:t>
      </w:r>
      <w:r w:rsidRPr="00A70F38">
        <w:rPr>
          <w:rFonts w:asciiTheme="minorHAnsi" w:hAnsiTheme="minorHAnsi"/>
          <w:spacing w:val="-4"/>
        </w:rPr>
        <w:t xml:space="preserve"> </w:t>
      </w:r>
      <w:r w:rsidRPr="00A70F38">
        <w:rPr>
          <w:rFonts w:asciiTheme="minorHAnsi" w:hAnsiTheme="minorHAnsi"/>
        </w:rPr>
        <w:t>pizarra:</w:t>
      </w:r>
      <w:r w:rsidRPr="00A70F38">
        <w:rPr>
          <w:rFonts w:asciiTheme="minorHAnsi" w:hAnsiTheme="minorHAnsi"/>
          <w:spacing w:val="-2"/>
        </w:rPr>
        <w:t xml:space="preserve"> </w:t>
      </w:r>
      <w:r w:rsidRPr="00A70F38">
        <w:rPr>
          <w:rFonts w:asciiTheme="minorHAnsi" w:hAnsiTheme="minorHAnsi"/>
        </w:rPr>
        <w:t>negro</w:t>
      </w:r>
      <w:r w:rsidRPr="00A70F38">
        <w:rPr>
          <w:rFonts w:asciiTheme="minorHAnsi" w:hAnsiTheme="minorHAnsi"/>
          <w:spacing w:val="-5"/>
        </w:rPr>
        <w:t xml:space="preserve"> </w:t>
      </w:r>
      <w:r w:rsidRPr="00A70F38">
        <w:rPr>
          <w:rFonts w:asciiTheme="minorHAnsi" w:hAnsiTheme="minorHAnsi"/>
        </w:rPr>
        <w:t>y</w:t>
      </w:r>
      <w:r w:rsidRPr="00A70F38">
        <w:rPr>
          <w:rFonts w:asciiTheme="minorHAnsi" w:hAnsiTheme="minorHAnsi"/>
          <w:spacing w:val="-2"/>
        </w:rPr>
        <w:t xml:space="preserve"> </w:t>
      </w:r>
      <w:r w:rsidRPr="00A70F38">
        <w:rPr>
          <w:rFonts w:asciiTheme="minorHAnsi" w:hAnsiTheme="minorHAnsi"/>
        </w:rPr>
        <w:t>color</w:t>
      </w:r>
      <w:r w:rsidRPr="00A70F38">
        <w:rPr>
          <w:rFonts w:asciiTheme="minorHAnsi" w:hAnsiTheme="minorHAnsi"/>
          <w:spacing w:val="-3"/>
        </w:rPr>
        <w:t xml:space="preserve"> </w:t>
      </w:r>
      <w:r w:rsidRPr="00A70F38">
        <w:rPr>
          <w:rFonts w:asciiTheme="minorHAnsi" w:hAnsiTheme="minorHAnsi"/>
        </w:rPr>
        <w:t>a</w:t>
      </w:r>
      <w:r w:rsidRPr="00A70F38">
        <w:rPr>
          <w:rFonts w:asciiTheme="minorHAnsi" w:hAnsiTheme="minorHAnsi"/>
          <w:spacing w:val="-2"/>
        </w:rPr>
        <w:t xml:space="preserve"> elección.</w:t>
      </w:r>
    </w:p>
    <w:p w:rsidR="001F7571" w:rsidRPr="00A70F38" w:rsidRDefault="00782685">
      <w:pPr>
        <w:pStyle w:val="Prrafodelista"/>
        <w:numPr>
          <w:ilvl w:val="0"/>
          <w:numId w:val="2"/>
        </w:numPr>
        <w:tabs>
          <w:tab w:val="left" w:pos="1581"/>
        </w:tabs>
        <w:spacing w:before="132"/>
        <w:ind w:left="1581"/>
        <w:rPr>
          <w:rFonts w:asciiTheme="minorHAnsi" w:hAnsiTheme="minorHAnsi"/>
          <w:b/>
        </w:rPr>
      </w:pPr>
      <w:r w:rsidRPr="00A70F38">
        <w:rPr>
          <w:rFonts w:asciiTheme="minorHAnsi" w:hAnsiTheme="minorHAnsi"/>
        </w:rPr>
        <w:t>1</w:t>
      </w:r>
      <w:r w:rsidRPr="00A70F38">
        <w:rPr>
          <w:rFonts w:asciiTheme="minorHAnsi" w:hAnsiTheme="minorHAnsi"/>
          <w:spacing w:val="-4"/>
        </w:rPr>
        <w:t xml:space="preserve"> </w:t>
      </w:r>
      <w:r w:rsidRPr="00A70F38">
        <w:rPr>
          <w:rFonts w:asciiTheme="minorHAnsi" w:hAnsiTheme="minorHAnsi"/>
        </w:rPr>
        <w:t>pizarra</w:t>
      </w:r>
      <w:r w:rsidRPr="00A70F38">
        <w:rPr>
          <w:rFonts w:asciiTheme="minorHAnsi" w:hAnsiTheme="minorHAnsi"/>
          <w:spacing w:val="-2"/>
        </w:rPr>
        <w:t xml:space="preserve"> </w:t>
      </w:r>
      <w:r w:rsidRPr="00A70F38">
        <w:rPr>
          <w:rFonts w:asciiTheme="minorHAnsi" w:hAnsiTheme="minorHAnsi"/>
        </w:rPr>
        <w:t>blanca</w:t>
      </w:r>
      <w:r w:rsidRPr="00A70F38">
        <w:rPr>
          <w:rFonts w:asciiTheme="minorHAnsi" w:hAnsiTheme="minorHAnsi"/>
          <w:spacing w:val="-2"/>
        </w:rPr>
        <w:t xml:space="preserve"> </w:t>
      </w:r>
      <w:r w:rsidRPr="00A70F38">
        <w:rPr>
          <w:rFonts w:asciiTheme="minorHAnsi" w:hAnsiTheme="minorHAnsi"/>
        </w:rPr>
        <w:t>acrílica</w:t>
      </w:r>
      <w:r w:rsidRPr="00A70F38">
        <w:rPr>
          <w:rFonts w:asciiTheme="minorHAnsi" w:hAnsiTheme="minorHAnsi"/>
          <w:spacing w:val="-2"/>
        </w:rPr>
        <w:t xml:space="preserve"> </w:t>
      </w:r>
      <w:r w:rsidRPr="00A70F38">
        <w:rPr>
          <w:rFonts w:asciiTheme="minorHAnsi" w:hAnsiTheme="minorHAnsi"/>
        </w:rPr>
        <w:t>de</w:t>
      </w:r>
      <w:r w:rsidRPr="00A70F38">
        <w:rPr>
          <w:rFonts w:asciiTheme="minorHAnsi" w:hAnsiTheme="minorHAnsi"/>
          <w:spacing w:val="-5"/>
        </w:rPr>
        <w:t xml:space="preserve"> </w:t>
      </w:r>
      <w:r w:rsidRPr="00A70F38">
        <w:rPr>
          <w:rFonts w:asciiTheme="minorHAnsi" w:hAnsiTheme="minorHAnsi"/>
        </w:rPr>
        <w:t>30</w:t>
      </w:r>
      <w:r w:rsidRPr="00A70F38">
        <w:rPr>
          <w:rFonts w:asciiTheme="minorHAnsi" w:hAnsiTheme="minorHAnsi"/>
          <w:spacing w:val="-4"/>
        </w:rPr>
        <w:t xml:space="preserve"> </w:t>
      </w:r>
      <w:r w:rsidRPr="00A70F38">
        <w:rPr>
          <w:rFonts w:asciiTheme="minorHAnsi" w:hAnsiTheme="minorHAnsi"/>
        </w:rPr>
        <w:t>x</w:t>
      </w:r>
      <w:r w:rsidRPr="00A70F38">
        <w:rPr>
          <w:rFonts w:asciiTheme="minorHAnsi" w:hAnsiTheme="minorHAnsi"/>
          <w:spacing w:val="-2"/>
        </w:rPr>
        <w:t xml:space="preserve"> </w:t>
      </w:r>
      <w:r w:rsidRPr="00A70F38">
        <w:rPr>
          <w:rFonts w:asciiTheme="minorHAnsi" w:hAnsiTheme="minorHAnsi"/>
        </w:rPr>
        <w:t>20</w:t>
      </w:r>
      <w:r w:rsidRPr="00A70F38">
        <w:rPr>
          <w:rFonts w:asciiTheme="minorHAnsi" w:hAnsiTheme="minorHAnsi"/>
          <w:spacing w:val="-4"/>
        </w:rPr>
        <w:t xml:space="preserve"> </w:t>
      </w:r>
      <w:proofErr w:type="spellStart"/>
      <w:r w:rsidRPr="00A70F38">
        <w:rPr>
          <w:rFonts w:asciiTheme="minorHAnsi" w:hAnsiTheme="minorHAnsi"/>
        </w:rPr>
        <w:t>cms</w:t>
      </w:r>
      <w:proofErr w:type="spellEnd"/>
      <w:r w:rsidRPr="00A70F38">
        <w:rPr>
          <w:rFonts w:asciiTheme="minorHAnsi" w:hAnsiTheme="minorHAnsi"/>
        </w:rPr>
        <w:t>.</w:t>
      </w:r>
      <w:r w:rsidRPr="00A70F38">
        <w:rPr>
          <w:rFonts w:asciiTheme="minorHAnsi" w:hAnsiTheme="minorHAnsi"/>
          <w:spacing w:val="-3"/>
        </w:rPr>
        <w:t xml:space="preserve"> </w:t>
      </w:r>
      <w:r w:rsidRPr="00A70F38">
        <w:rPr>
          <w:rFonts w:asciiTheme="minorHAnsi" w:hAnsiTheme="minorHAnsi"/>
          <w:b/>
        </w:rPr>
        <w:t>marcada</w:t>
      </w:r>
      <w:r w:rsidRPr="00A70F38">
        <w:rPr>
          <w:rFonts w:asciiTheme="minorHAnsi" w:hAnsiTheme="minorHAnsi"/>
          <w:b/>
          <w:spacing w:val="-2"/>
        </w:rPr>
        <w:t xml:space="preserve"> </w:t>
      </w:r>
      <w:r w:rsidRPr="00A70F38">
        <w:rPr>
          <w:rFonts w:asciiTheme="minorHAnsi" w:hAnsiTheme="minorHAnsi"/>
          <w:b/>
        </w:rPr>
        <w:t>con</w:t>
      </w:r>
      <w:r w:rsidRPr="00A70F38">
        <w:rPr>
          <w:rFonts w:asciiTheme="minorHAnsi" w:hAnsiTheme="minorHAnsi"/>
          <w:b/>
          <w:spacing w:val="-5"/>
        </w:rPr>
        <w:t xml:space="preserve"> </w:t>
      </w:r>
      <w:r w:rsidRPr="00A70F38">
        <w:rPr>
          <w:rFonts w:asciiTheme="minorHAnsi" w:hAnsiTheme="minorHAnsi"/>
          <w:b/>
        </w:rPr>
        <w:t>su</w:t>
      </w:r>
      <w:r w:rsidRPr="00A70F38">
        <w:rPr>
          <w:rFonts w:asciiTheme="minorHAnsi" w:hAnsiTheme="minorHAnsi"/>
          <w:b/>
          <w:spacing w:val="-3"/>
        </w:rPr>
        <w:t xml:space="preserve"> </w:t>
      </w:r>
      <w:r w:rsidRPr="00A70F38">
        <w:rPr>
          <w:rFonts w:asciiTheme="minorHAnsi" w:hAnsiTheme="minorHAnsi"/>
          <w:b/>
        </w:rPr>
        <w:t>nombre</w:t>
      </w:r>
      <w:r w:rsidRPr="00A70F38">
        <w:rPr>
          <w:rFonts w:asciiTheme="minorHAnsi" w:hAnsiTheme="minorHAnsi"/>
          <w:b/>
          <w:spacing w:val="-2"/>
        </w:rPr>
        <w:t xml:space="preserve"> </w:t>
      </w:r>
      <w:r w:rsidRPr="00A70F38">
        <w:rPr>
          <w:rFonts w:asciiTheme="minorHAnsi" w:hAnsiTheme="minorHAnsi"/>
          <w:b/>
        </w:rPr>
        <w:t>y</w:t>
      </w:r>
      <w:r w:rsidRPr="00A70F38">
        <w:rPr>
          <w:rFonts w:asciiTheme="minorHAnsi" w:hAnsiTheme="minorHAnsi"/>
          <w:b/>
          <w:spacing w:val="-3"/>
        </w:rPr>
        <w:t xml:space="preserve"> </w:t>
      </w:r>
      <w:r w:rsidRPr="00A70F38">
        <w:rPr>
          <w:rFonts w:asciiTheme="minorHAnsi" w:hAnsiTheme="minorHAnsi"/>
          <w:b/>
          <w:spacing w:val="-2"/>
        </w:rPr>
        <w:t>apellido.</w:t>
      </w:r>
    </w:p>
    <w:p w:rsidR="001F7571" w:rsidRPr="00693BD5" w:rsidRDefault="00782685">
      <w:pPr>
        <w:pStyle w:val="Prrafodelista"/>
        <w:numPr>
          <w:ilvl w:val="0"/>
          <w:numId w:val="2"/>
        </w:numPr>
        <w:tabs>
          <w:tab w:val="left" w:pos="1581"/>
        </w:tabs>
        <w:ind w:left="1581"/>
        <w:rPr>
          <w:rFonts w:asciiTheme="minorHAnsi" w:hAnsiTheme="minorHAnsi"/>
          <w:b/>
        </w:rPr>
      </w:pPr>
      <w:r w:rsidRPr="00A70F38">
        <w:rPr>
          <w:rFonts w:asciiTheme="minorHAnsi" w:hAnsiTheme="minorHAnsi"/>
        </w:rPr>
        <w:t>1</w:t>
      </w:r>
      <w:r w:rsidRPr="00A70F38">
        <w:rPr>
          <w:rFonts w:asciiTheme="minorHAnsi" w:hAnsiTheme="minorHAnsi"/>
          <w:spacing w:val="-5"/>
        </w:rPr>
        <w:t xml:space="preserve"> </w:t>
      </w:r>
      <w:r w:rsidRPr="00A70F38">
        <w:rPr>
          <w:rFonts w:asciiTheme="minorHAnsi" w:hAnsiTheme="minorHAnsi"/>
        </w:rPr>
        <w:t>borrador</w:t>
      </w:r>
      <w:r w:rsidRPr="00A70F38">
        <w:rPr>
          <w:rFonts w:asciiTheme="minorHAnsi" w:hAnsiTheme="minorHAnsi"/>
          <w:spacing w:val="-3"/>
        </w:rPr>
        <w:t xml:space="preserve"> </w:t>
      </w:r>
      <w:r w:rsidRPr="00A70F38">
        <w:rPr>
          <w:rFonts w:asciiTheme="minorHAnsi" w:hAnsiTheme="minorHAnsi"/>
        </w:rPr>
        <w:t>de</w:t>
      </w:r>
      <w:r w:rsidRPr="00A70F38">
        <w:rPr>
          <w:rFonts w:asciiTheme="minorHAnsi" w:hAnsiTheme="minorHAnsi"/>
          <w:spacing w:val="-6"/>
        </w:rPr>
        <w:t xml:space="preserve"> </w:t>
      </w:r>
      <w:r w:rsidRPr="00A70F38">
        <w:rPr>
          <w:rFonts w:asciiTheme="minorHAnsi" w:hAnsiTheme="minorHAnsi"/>
        </w:rPr>
        <w:t>pizarra</w:t>
      </w:r>
      <w:r w:rsidRPr="00A70F38">
        <w:rPr>
          <w:rFonts w:asciiTheme="minorHAnsi" w:hAnsiTheme="minorHAnsi"/>
          <w:spacing w:val="-2"/>
        </w:rPr>
        <w:t xml:space="preserve"> </w:t>
      </w:r>
      <w:r w:rsidRPr="00A70F38">
        <w:rPr>
          <w:rFonts w:asciiTheme="minorHAnsi" w:hAnsiTheme="minorHAnsi"/>
        </w:rPr>
        <w:t>acrílica,</w:t>
      </w:r>
      <w:r w:rsidRPr="00A70F38">
        <w:rPr>
          <w:rFonts w:asciiTheme="minorHAnsi" w:hAnsiTheme="minorHAnsi"/>
          <w:spacing w:val="-2"/>
        </w:rPr>
        <w:t xml:space="preserve"> </w:t>
      </w:r>
      <w:r w:rsidRPr="00A70F38">
        <w:rPr>
          <w:rFonts w:asciiTheme="minorHAnsi" w:hAnsiTheme="minorHAnsi"/>
          <w:b/>
        </w:rPr>
        <w:t>marcado</w:t>
      </w:r>
      <w:r w:rsidRPr="00A70F38">
        <w:rPr>
          <w:rFonts w:asciiTheme="minorHAnsi" w:hAnsiTheme="minorHAnsi"/>
          <w:b/>
          <w:spacing w:val="-4"/>
        </w:rPr>
        <w:t xml:space="preserve"> </w:t>
      </w:r>
      <w:r w:rsidRPr="00A70F38">
        <w:rPr>
          <w:rFonts w:asciiTheme="minorHAnsi" w:hAnsiTheme="minorHAnsi"/>
          <w:b/>
        </w:rPr>
        <w:t>con</w:t>
      </w:r>
      <w:r w:rsidRPr="00A70F38">
        <w:rPr>
          <w:rFonts w:asciiTheme="minorHAnsi" w:hAnsiTheme="minorHAnsi"/>
          <w:b/>
          <w:spacing w:val="-3"/>
        </w:rPr>
        <w:t xml:space="preserve"> </w:t>
      </w:r>
      <w:r w:rsidRPr="00A70F38">
        <w:rPr>
          <w:rFonts w:asciiTheme="minorHAnsi" w:hAnsiTheme="minorHAnsi"/>
          <w:b/>
        </w:rPr>
        <w:t>su</w:t>
      </w:r>
      <w:r w:rsidRPr="00A70F38">
        <w:rPr>
          <w:rFonts w:asciiTheme="minorHAnsi" w:hAnsiTheme="minorHAnsi"/>
          <w:b/>
          <w:spacing w:val="-4"/>
        </w:rPr>
        <w:t xml:space="preserve"> </w:t>
      </w:r>
      <w:r w:rsidRPr="00A70F38">
        <w:rPr>
          <w:rFonts w:asciiTheme="minorHAnsi" w:hAnsiTheme="minorHAnsi"/>
          <w:b/>
        </w:rPr>
        <w:t>nombre</w:t>
      </w:r>
      <w:r w:rsidRPr="00A70F38">
        <w:rPr>
          <w:rFonts w:asciiTheme="minorHAnsi" w:hAnsiTheme="minorHAnsi"/>
          <w:b/>
          <w:spacing w:val="-4"/>
        </w:rPr>
        <w:t xml:space="preserve"> </w:t>
      </w:r>
      <w:r w:rsidRPr="00A70F38">
        <w:rPr>
          <w:rFonts w:asciiTheme="minorHAnsi" w:hAnsiTheme="minorHAnsi"/>
          <w:b/>
        </w:rPr>
        <w:t>y</w:t>
      </w:r>
      <w:r w:rsidRPr="00A70F38">
        <w:rPr>
          <w:rFonts w:asciiTheme="minorHAnsi" w:hAnsiTheme="minorHAnsi"/>
          <w:b/>
          <w:spacing w:val="-1"/>
        </w:rPr>
        <w:t xml:space="preserve"> </w:t>
      </w:r>
      <w:r w:rsidRPr="00A70F38">
        <w:rPr>
          <w:rFonts w:asciiTheme="minorHAnsi" w:hAnsiTheme="minorHAnsi"/>
          <w:b/>
          <w:spacing w:val="-2"/>
        </w:rPr>
        <w:t>apellido.</w:t>
      </w:r>
    </w:p>
    <w:p w:rsidR="00693BD5" w:rsidRPr="00A70F38" w:rsidRDefault="00693BD5" w:rsidP="00693BD5">
      <w:pPr>
        <w:pStyle w:val="Prrafodelista"/>
        <w:tabs>
          <w:tab w:val="left" w:pos="1581"/>
        </w:tabs>
        <w:ind w:firstLine="0"/>
        <w:rPr>
          <w:rFonts w:asciiTheme="minorHAnsi" w:hAnsiTheme="minorHAnsi"/>
          <w:b/>
        </w:rPr>
      </w:pP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lastRenderedPageBreak/>
        <w:t>2</w:t>
      </w:r>
      <w:r w:rsidRPr="00A70F38">
        <w:rPr>
          <w:rFonts w:asciiTheme="minorHAnsi" w:hAnsiTheme="minorHAnsi"/>
          <w:spacing w:val="-6"/>
        </w:rPr>
        <w:t xml:space="preserve"> </w:t>
      </w:r>
      <w:r w:rsidRPr="00A70F38">
        <w:rPr>
          <w:rFonts w:asciiTheme="minorHAnsi" w:hAnsiTheme="minorHAnsi"/>
        </w:rPr>
        <w:t>cajas</w:t>
      </w:r>
      <w:r w:rsidRPr="00A70F38">
        <w:rPr>
          <w:rFonts w:asciiTheme="minorHAnsi" w:hAnsiTheme="minorHAnsi"/>
          <w:spacing w:val="-5"/>
        </w:rPr>
        <w:t xml:space="preserve"> </w:t>
      </w:r>
      <w:r w:rsidRPr="00A70F38">
        <w:rPr>
          <w:rFonts w:asciiTheme="minorHAnsi" w:hAnsiTheme="minorHAnsi"/>
        </w:rPr>
        <w:t>de</w:t>
      </w:r>
      <w:r w:rsidRPr="00A70F38">
        <w:rPr>
          <w:rFonts w:asciiTheme="minorHAnsi" w:hAnsiTheme="minorHAnsi"/>
          <w:spacing w:val="-3"/>
        </w:rPr>
        <w:t xml:space="preserve"> </w:t>
      </w:r>
      <w:r w:rsidRPr="00A70F38">
        <w:rPr>
          <w:rFonts w:asciiTheme="minorHAnsi" w:hAnsiTheme="minorHAnsi"/>
        </w:rPr>
        <w:t>plasticina</w:t>
      </w:r>
      <w:r w:rsidRPr="00A70F38">
        <w:rPr>
          <w:rFonts w:asciiTheme="minorHAnsi" w:hAnsiTheme="minorHAnsi"/>
          <w:spacing w:val="-2"/>
        </w:rPr>
        <w:t xml:space="preserve"> </w:t>
      </w:r>
      <w:r w:rsidRPr="00A70F38">
        <w:rPr>
          <w:rFonts w:asciiTheme="minorHAnsi" w:hAnsiTheme="minorHAnsi"/>
        </w:rPr>
        <w:t>12</w:t>
      </w:r>
      <w:r w:rsidRPr="00A70F38">
        <w:rPr>
          <w:rFonts w:asciiTheme="minorHAnsi" w:hAnsiTheme="minorHAnsi"/>
          <w:spacing w:val="-3"/>
        </w:rPr>
        <w:t xml:space="preserve"> </w:t>
      </w:r>
      <w:r w:rsidRPr="00A70F38">
        <w:rPr>
          <w:rFonts w:asciiTheme="minorHAnsi" w:hAnsiTheme="minorHAnsi"/>
        </w:rPr>
        <w:t>colores</w:t>
      </w:r>
      <w:r w:rsidRPr="00A70F38">
        <w:rPr>
          <w:rFonts w:asciiTheme="minorHAnsi" w:hAnsiTheme="minorHAnsi"/>
          <w:spacing w:val="-4"/>
        </w:rPr>
        <w:t xml:space="preserve"> </w:t>
      </w:r>
      <w:r w:rsidRPr="00A70F38">
        <w:rPr>
          <w:rFonts w:asciiTheme="minorHAnsi" w:hAnsiTheme="minorHAnsi"/>
        </w:rPr>
        <w:t>(se</w:t>
      </w:r>
      <w:r w:rsidRPr="00A70F38">
        <w:rPr>
          <w:rFonts w:asciiTheme="minorHAnsi" w:hAnsiTheme="minorHAnsi"/>
          <w:spacing w:val="-4"/>
        </w:rPr>
        <w:t xml:space="preserve"> </w:t>
      </w:r>
      <w:r w:rsidRPr="00A70F38">
        <w:rPr>
          <w:rFonts w:asciiTheme="minorHAnsi" w:hAnsiTheme="minorHAnsi"/>
        </w:rPr>
        <w:t>sugiere</w:t>
      </w:r>
      <w:r w:rsidRPr="00A70F38">
        <w:rPr>
          <w:rFonts w:asciiTheme="minorHAnsi" w:hAnsiTheme="minorHAnsi"/>
          <w:spacing w:val="-3"/>
        </w:rPr>
        <w:t xml:space="preserve"> </w:t>
      </w:r>
      <w:r w:rsidRPr="00A70F38">
        <w:rPr>
          <w:rFonts w:asciiTheme="minorHAnsi" w:hAnsiTheme="minorHAnsi"/>
        </w:rPr>
        <w:t>por</w:t>
      </w:r>
      <w:r w:rsidRPr="00A70F38">
        <w:rPr>
          <w:rFonts w:asciiTheme="minorHAnsi" w:hAnsiTheme="minorHAnsi"/>
          <w:spacing w:val="-4"/>
        </w:rPr>
        <w:t xml:space="preserve"> </w:t>
      </w:r>
      <w:r w:rsidRPr="00A70F38">
        <w:rPr>
          <w:rFonts w:asciiTheme="minorHAnsi" w:hAnsiTheme="minorHAnsi"/>
        </w:rPr>
        <w:t>seguridad</w:t>
      </w:r>
      <w:r w:rsidRPr="00A70F38">
        <w:rPr>
          <w:rFonts w:asciiTheme="minorHAnsi" w:hAnsiTheme="minorHAnsi"/>
          <w:spacing w:val="-3"/>
        </w:rPr>
        <w:t xml:space="preserve"> </w:t>
      </w:r>
      <w:r w:rsidRPr="00A70F38">
        <w:rPr>
          <w:rFonts w:asciiTheme="minorHAnsi" w:hAnsiTheme="minorHAnsi"/>
        </w:rPr>
        <w:t>que</w:t>
      </w:r>
      <w:r w:rsidRPr="00A70F38">
        <w:rPr>
          <w:rFonts w:asciiTheme="minorHAnsi" w:hAnsiTheme="minorHAnsi"/>
          <w:spacing w:val="-4"/>
        </w:rPr>
        <w:t xml:space="preserve"> </w:t>
      </w:r>
      <w:r w:rsidRPr="00A70F38">
        <w:rPr>
          <w:rFonts w:asciiTheme="minorHAnsi" w:hAnsiTheme="minorHAnsi"/>
        </w:rPr>
        <w:t>sea</w:t>
      </w:r>
      <w:r w:rsidRPr="00A70F38">
        <w:rPr>
          <w:rFonts w:asciiTheme="minorHAnsi" w:hAnsiTheme="minorHAnsi"/>
          <w:spacing w:val="-3"/>
        </w:rPr>
        <w:t xml:space="preserve"> </w:t>
      </w:r>
      <w:r w:rsidRPr="00A70F38">
        <w:rPr>
          <w:rFonts w:asciiTheme="minorHAnsi" w:hAnsiTheme="minorHAnsi"/>
        </w:rPr>
        <w:t>de</w:t>
      </w:r>
      <w:r w:rsidRPr="00A70F38">
        <w:rPr>
          <w:rFonts w:asciiTheme="minorHAnsi" w:hAnsiTheme="minorHAnsi"/>
          <w:spacing w:val="-4"/>
        </w:rPr>
        <w:t xml:space="preserve"> </w:t>
      </w:r>
      <w:r w:rsidRPr="00A70F38">
        <w:rPr>
          <w:rFonts w:asciiTheme="minorHAnsi" w:hAnsiTheme="minorHAnsi"/>
        </w:rPr>
        <w:t>buena</w:t>
      </w:r>
      <w:r w:rsidRPr="00A70F38">
        <w:rPr>
          <w:rFonts w:asciiTheme="minorHAnsi" w:hAnsiTheme="minorHAnsi"/>
          <w:spacing w:val="-3"/>
        </w:rPr>
        <w:t xml:space="preserve"> </w:t>
      </w:r>
      <w:r w:rsidRPr="00A70F38">
        <w:rPr>
          <w:rFonts w:asciiTheme="minorHAnsi" w:hAnsiTheme="minorHAnsi"/>
          <w:spacing w:val="-2"/>
        </w:rPr>
        <w:t>calidad).</w:t>
      </w:r>
    </w:p>
    <w:p w:rsidR="001F7571" w:rsidRPr="00A70F38" w:rsidRDefault="00782685">
      <w:pPr>
        <w:pStyle w:val="Prrafodelista"/>
        <w:numPr>
          <w:ilvl w:val="0"/>
          <w:numId w:val="2"/>
        </w:numPr>
        <w:tabs>
          <w:tab w:val="left" w:pos="1581"/>
        </w:tabs>
        <w:ind w:left="1581"/>
        <w:rPr>
          <w:rFonts w:asciiTheme="minorHAnsi" w:hAnsiTheme="minorHAnsi"/>
          <w:b/>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caja</w:t>
      </w:r>
      <w:r w:rsidRPr="00A70F38">
        <w:rPr>
          <w:rFonts w:asciiTheme="minorHAnsi" w:hAnsiTheme="minorHAnsi"/>
          <w:spacing w:val="-5"/>
        </w:rPr>
        <w:t xml:space="preserve"> </w:t>
      </w:r>
      <w:r w:rsidRPr="00A70F38">
        <w:rPr>
          <w:rFonts w:asciiTheme="minorHAnsi" w:hAnsiTheme="minorHAnsi"/>
        </w:rPr>
        <w:t>de</w:t>
      </w:r>
      <w:r w:rsidRPr="00A70F38">
        <w:rPr>
          <w:rFonts w:asciiTheme="minorHAnsi" w:hAnsiTheme="minorHAnsi"/>
          <w:spacing w:val="-2"/>
        </w:rPr>
        <w:t xml:space="preserve"> </w:t>
      </w:r>
      <w:r w:rsidRPr="00A70F38">
        <w:rPr>
          <w:rFonts w:asciiTheme="minorHAnsi" w:hAnsiTheme="minorHAnsi"/>
        </w:rPr>
        <w:t>témpera</w:t>
      </w:r>
      <w:r w:rsidRPr="00A70F38">
        <w:rPr>
          <w:rFonts w:asciiTheme="minorHAnsi" w:hAnsiTheme="minorHAnsi"/>
          <w:spacing w:val="-2"/>
        </w:rPr>
        <w:t xml:space="preserve"> </w:t>
      </w:r>
      <w:r w:rsidRPr="00A70F38">
        <w:rPr>
          <w:rFonts w:asciiTheme="minorHAnsi" w:hAnsiTheme="minorHAnsi"/>
        </w:rPr>
        <w:t>sólida</w:t>
      </w:r>
      <w:r w:rsidRPr="00A70F38">
        <w:rPr>
          <w:rFonts w:asciiTheme="minorHAnsi" w:hAnsiTheme="minorHAnsi"/>
          <w:spacing w:val="-2"/>
        </w:rPr>
        <w:t xml:space="preserve"> </w:t>
      </w:r>
      <w:r w:rsidRPr="00A70F38">
        <w:rPr>
          <w:rFonts w:asciiTheme="minorHAnsi" w:hAnsiTheme="minorHAnsi"/>
        </w:rPr>
        <w:t>de</w:t>
      </w:r>
      <w:r w:rsidRPr="00A70F38">
        <w:rPr>
          <w:rFonts w:asciiTheme="minorHAnsi" w:hAnsiTheme="minorHAnsi"/>
          <w:spacing w:val="-2"/>
        </w:rPr>
        <w:t xml:space="preserve"> </w:t>
      </w:r>
      <w:r w:rsidRPr="00A70F38">
        <w:rPr>
          <w:rFonts w:asciiTheme="minorHAnsi" w:hAnsiTheme="minorHAnsi"/>
        </w:rPr>
        <w:t>12</w:t>
      </w:r>
      <w:r w:rsidRPr="00A70F38">
        <w:rPr>
          <w:rFonts w:asciiTheme="minorHAnsi" w:hAnsiTheme="minorHAnsi"/>
          <w:spacing w:val="-2"/>
        </w:rPr>
        <w:t xml:space="preserve"> </w:t>
      </w:r>
      <w:r w:rsidRPr="00A70F38">
        <w:rPr>
          <w:rFonts w:asciiTheme="minorHAnsi" w:hAnsiTheme="minorHAnsi"/>
        </w:rPr>
        <w:t>colores</w:t>
      </w:r>
      <w:r w:rsidRPr="00A70F38">
        <w:rPr>
          <w:rFonts w:asciiTheme="minorHAnsi" w:hAnsiTheme="minorHAnsi"/>
          <w:b/>
        </w:rPr>
        <w:t>,</w:t>
      </w:r>
      <w:r w:rsidRPr="00A70F38">
        <w:rPr>
          <w:rFonts w:asciiTheme="minorHAnsi" w:hAnsiTheme="minorHAnsi"/>
          <w:b/>
          <w:spacing w:val="-4"/>
        </w:rPr>
        <w:t xml:space="preserve"> </w:t>
      </w:r>
      <w:r w:rsidRPr="00A70F38">
        <w:rPr>
          <w:rFonts w:asciiTheme="minorHAnsi" w:hAnsiTheme="minorHAnsi"/>
          <w:b/>
          <w:spacing w:val="-2"/>
        </w:rPr>
        <w:t>marcada.</w:t>
      </w:r>
    </w:p>
    <w:p w:rsidR="000E461A" w:rsidRPr="00A70F38" w:rsidRDefault="000E461A">
      <w:pPr>
        <w:pStyle w:val="Prrafodelista"/>
        <w:numPr>
          <w:ilvl w:val="0"/>
          <w:numId w:val="2"/>
        </w:numPr>
        <w:tabs>
          <w:tab w:val="left" w:pos="1581"/>
        </w:tabs>
        <w:ind w:left="1581"/>
        <w:rPr>
          <w:rFonts w:asciiTheme="minorHAnsi" w:hAnsiTheme="minorHAnsi"/>
        </w:rPr>
      </w:pPr>
      <w:r w:rsidRPr="00A70F38">
        <w:rPr>
          <w:rFonts w:asciiTheme="minorHAnsi" w:hAnsiTheme="minorHAnsi"/>
          <w:spacing w:val="-2"/>
        </w:rPr>
        <w:t xml:space="preserve">1 frasco de témpera de 250 ml.: apellidos de la A </w:t>
      </w:r>
      <w:proofErr w:type="spellStart"/>
      <w:r w:rsidRPr="00A70F38">
        <w:rPr>
          <w:rFonts w:asciiTheme="minorHAnsi" w:hAnsiTheme="minorHAnsi"/>
          <w:spacing w:val="-2"/>
        </w:rPr>
        <w:t>a</w:t>
      </w:r>
      <w:proofErr w:type="spellEnd"/>
      <w:r w:rsidRPr="00A70F38">
        <w:rPr>
          <w:rFonts w:asciiTheme="minorHAnsi" w:hAnsiTheme="minorHAnsi"/>
          <w:spacing w:val="-2"/>
        </w:rPr>
        <w:t xml:space="preserve"> la </w:t>
      </w:r>
      <w:proofErr w:type="gramStart"/>
      <w:r w:rsidRPr="00A70F38">
        <w:rPr>
          <w:rFonts w:asciiTheme="minorHAnsi" w:hAnsiTheme="minorHAnsi"/>
          <w:spacing w:val="-2"/>
        </w:rPr>
        <w:t>L :</w:t>
      </w:r>
      <w:proofErr w:type="gramEnd"/>
      <w:r w:rsidRPr="00A70F38">
        <w:rPr>
          <w:rFonts w:asciiTheme="minorHAnsi" w:hAnsiTheme="minorHAnsi"/>
          <w:spacing w:val="-2"/>
        </w:rPr>
        <w:t xml:space="preserve"> color blanco y de la M a la Z: color verde.</w:t>
      </w:r>
    </w:p>
    <w:p w:rsidR="001F7571" w:rsidRPr="00A70F38" w:rsidRDefault="00782685">
      <w:pPr>
        <w:pStyle w:val="Prrafodelista"/>
        <w:numPr>
          <w:ilvl w:val="0"/>
          <w:numId w:val="2"/>
        </w:numPr>
        <w:tabs>
          <w:tab w:val="left" w:pos="1581"/>
        </w:tabs>
        <w:spacing w:before="133"/>
        <w:ind w:left="1581"/>
        <w:rPr>
          <w:rFonts w:asciiTheme="minorHAnsi" w:hAnsiTheme="minorHAnsi"/>
        </w:rPr>
      </w:pPr>
      <w:r w:rsidRPr="00A70F38">
        <w:rPr>
          <w:rFonts w:asciiTheme="minorHAnsi" w:hAnsiTheme="minorHAnsi"/>
        </w:rPr>
        <w:t>6</w:t>
      </w:r>
      <w:r w:rsidRPr="00A70F38">
        <w:rPr>
          <w:rFonts w:asciiTheme="minorHAnsi" w:hAnsiTheme="minorHAnsi"/>
          <w:spacing w:val="-2"/>
        </w:rPr>
        <w:t xml:space="preserve"> </w:t>
      </w:r>
      <w:r w:rsidRPr="00A70F38">
        <w:rPr>
          <w:rFonts w:asciiTheme="minorHAnsi" w:hAnsiTheme="minorHAnsi"/>
        </w:rPr>
        <w:t>platos</w:t>
      </w:r>
      <w:r w:rsidRPr="00A70F38">
        <w:rPr>
          <w:rFonts w:asciiTheme="minorHAnsi" w:hAnsiTheme="minorHAnsi"/>
          <w:spacing w:val="-2"/>
        </w:rPr>
        <w:t xml:space="preserve"> </w:t>
      </w:r>
      <w:r w:rsidRPr="00A70F38">
        <w:rPr>
          <w:rFonts w:asciiTheme="minorHAnsi" w:hAnsiTheme="minorHAnsi"/>
        </w:rPr>
        <w:t>de</w:t>
      </w:r>
      <w:r w:rsidRPr="00A70F38">
        <w:rPr>
          <w:rFonts w:asciiTheme="minorHAnsi" w:hAnsiTheme="minorHAnsi"/>
          <w:spacing w:val="-3"/>
        </w:rPr>
        <w:t xml:space="preserve"> </w:t>
      </w:r>
      <w:r w:rsidRPr="00A70F38">
        <w:rPr>
          <w:rFonts w:asciiTheme="minorHAnsi" w:hAnsiTheme="minorHAnsi"/>
        </w:rPr>
        <w:t>cartón</w:t>
      </w:r>
      <w:r w:rsidRPr="00A70F38">
        <w:rPr>
          <w:rFonts w:asciiTheme="minorHAnsi" w:hAnsiTheme="minorHAnsi"/>
          <w:spacing w:val="-3"/>
        </w:rPr>
        <w:t xml:space="preserve"> </w:t>
      </w:r>
      <w:r w:rsidRPr="00A70F38">
        <w:rPr>
          <w:rFonts w:asciiTheme="minorHAnsi" w:hAnsiTheme="minorHAnsi"/>
        </w:rPr>
        <w:t>blancos</w:t>
      </w:r>
      <w:r w:rsidRPr="00A70F38">
        <w:rPr>
          <w:rFonts w:asciiTheme="minorHAnsi" w:hAnsiTheme="minorHAnsi"/>
          <w:spacing w:val="-4"/>
        </w:rPr>
        <w:t xml:space="preserve"> </w:t>
      </w:r>
      <w:r w:rsidRPr="00A70F38">
        <w:rPr>
          <w:rFonts w:asciiTheme="minorHAnsi" w:hAnsiTheme="minorHAnsi"/>
        </w:rPr>
        <w:t>de</w:t>
      </w:r>
      <w:r w:rsidRPr="00A70F38">
        <w:rPr>
          <w:rFonts w:asciiTheme="minorHAnsi" w:hAnsiTheme="minorHAnsi"/>
          <w:spacing w:val="-1"/>
        </w:rPr>
        <w:t xml:space="preserve"> </w:t>
      </w:r>
      <w:r w:rsidRPr="00A70F38">
        <w:rPr>
          <w:rFonts w:asciiTheme="minorHAnsi" w:hAnsiTheme="minorHAnsi"/>
        </w:rPr>
        <w:t>20</w:t>
      </w:r>
      <w:r w:rsidRPr="00A70F38">
        <w:rPr>
          <w:rFonts w:asciiTheme="minorHAnsi" w:hAnsiTheme="minorHAnsi"/>
          <w:spacing w:val="-2"/>
        </w:rPr>
        <w:t xml:space="preserve"> </w:t>
      </w:r>
      <w:r w:rsidRPr="00A70F38">
        <w:rPr>
          <w:rFonts w:asciiTheme="minorHAnsi" w:hAnsiTheme="minorHAnsi"/>
        </w:rPr>
        <w:t>cm.</w:t>
      </w:r>
      <w:r w:rsidRPr="00A70F38">
        <w:rPr>
          <w:rFonts w:asciiTheme="minorHAnsi" w:hAnsiTheme="minorHAnsi"/>
          <w:spacing w:val="-1"/>
        </w:rPr>
        <w:t xml:space="preserve"> </w:t>
      </w:r>
      <w:r w:rsidRPr="00A70F38">
        <w:rPr>
          <w:rFonts w:asciiTheme="minorHAnsi" w:hAnsiTheme="minorHAnsi"/>
          <w:spacing w:val="-2"/>
        </w:rPr>
        <w:t>aproximadamente.</w:t>
      </w: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6</w:t>
      </w:r>
      <w:r w:rsidRPr="00A70F38">
        <w:rPr>
          <w:rFonts w:asciiTheme="minorHAnsi" w:hAnsiTheme="minorHAnsi"/>
          <w:spacing w:val="-4"/>
        </w:rPr>
        <w:t xml:space="preserve"> </w:t>
      </w:r>
      <w:r w:rsidRPr="00A70F38">
        <w:rPr>
          <w:rFonts w:asciiTheme="minorHAnsi" w:hAnsiTheme="minorHAnsi"/>
        </w:rPr>
        <w:t>Láminas</w:t>
      </w:r>
      <w:r w:rsidRPr="00A70F38">
        <w:rPr>
          <w:rFonts w:asciiTheme="minorHAnsi" w:hAnsiTheme="minorHAnsi"/>
          <w:spacing w:val="-4"/>
        </w:rPr>
        <w:t xml:space="preserve"> </w:t>
      </w:r>
      <w:r w:rsidRPr="00A70F38">
        <w:rPr>
          <w:rFonts w:asciiTheme="minorHAnsi" w:hAnsiTheme="minorHAnsi"/>
        </w:rPr>
        <w:t>para</w:t>
      </w:r>
      <w:r w:rsidRPr="00A70F38">
        <w:rPr>
          <w:rFonts w:asciiTheme="minorHAnsi" w:hAnsiTheme="minorHAnsi"/>
          <w:spacing w:val="-5"/>
        </w:rPr>
        <w:t xml:space="preserve"> </w:t>
      </w:r>
      <w:r w:rsidRPr="00A70F38">
        <w:rPr>
          <w:rFonts w:asciiTheme="minorHAnsi" w:hAnsiTheme="minorHAnsi"/>
        </w:rPr>
        <w:t>termo</w:t>
      </w:r>
      <w:r w:rsidRPr="00A70F38">
        <w:rPr>
          <w:rFonts w:asciiTheme="minorHAnsi" w:hAnsiTheme="minorHAnsi"/>
          <w:spacing w:val="-3"/>
        </w:rPr>
        <w:t xml:space="preserve"> </w:t>
      </w:r>
      <w:r w:rsidRPr="00A70F38">
        <w:rPr>
          <w:rFonts w:asciiTheme="minorHAnsi" w:hAnsiTheme="minorHAnsi"/>
        </w:rPr>
        <w:t>laminar</w:t>
      </w:r>
      <w:r w:rsidRPr="00A70F38">
        <w:rPr>
          <w:rFonts w:asciiTheme="minorHAnsi" w:hAnsiTheme="minorHAnsi"/>
          <w:spacing w:val="-3"/>
        </w:rPr>
        <w:t xml:space="preserve"> </w:t>
      </w:r>
      <w:r w:rsidRPr="00A70F38">
        <w:rPr>
          <w:rFonts w:asciiTheme="minorHAnsi" w:hAnsiTheme="minorHAnsi"/>
        </w:rPr>
        <w:t>tamaño</w:t>
      </w:r>
      <w:r w:rsidRPr="00A70F38">
        <w:rPr>
          <w:rFonts w:asciiTheme="minorHAnsi" w:hAnsiTheme="minorHAnsi"/>
          <w:spacing w:val="-4"/>
        </w:rPr>
        <w:t xml:space="preserve"> </w:t>
      </w:r>
      <w:r w:rsidRPr="00A70F38">
        <w:rPr>
          <w:rFonts w:asciiTheme="minorHAnsi" w:hAnsiTheme="minorHAnsi"/>
          <w:spacing w:val="-2"/>
        </w:rPr>
        <w:t>oficio.</w:t>
      </w:r>
    </w:p>
    <w:p w:rsidR="001F7571" w:rsidRPr="00A70F38" w:rsidRDefault="00782685">
      <w:pPr>
        <w:pStyle w:val="Prrafodelista"/>
        <w:numPr>
          <w:ilvl w:val="0"/>
          <w:numId w:val="2"/>
        </w:numPr>
        <w:tabs>
          <w:tab w:val="left" w:pos="1581"/>
        </w:tabs>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jabón</w:t>
      </w:r>
      <w:r w:rsidRPr="00A70F38">
        <w:rPr>
          <w:rFonts w:asciiTheme="minorHAnsi" w:hAnsiTheme="minorHAnsi"/>
          <w:spacing w:val="-6"/>
        </w:rPr>
        <w:t xml:space="preserve"> </w:t>
      </w:r>
      <w:r w:rsidRPr="00A70F38">
        <w:rPr>
          <w:rFonts w:asciiTheme="minorHAnsi" w:hAnsiTheme="minorHAnsi"/>
        </w:rPr>
        <w:t>líquido</w:t>
      </w:r>
      <w:r w:rsidRPr="00A70F38">
        <w:rPr>
          <w:rFonts w:asciiTheme="minorHAnsi" w:hAnsiTheme="minorHAnsi"/>
          <w:spacing w:val="-2"/>
        </w:rPr>
        <w:t xml:space="preserve"> </w:t>
      </w:r>
      <w:r w:rsidRPr="00A70F38">
        <w:rPr>
          <w:rFonts w:asciiTheme="minorHAnsi" w:hAnsiTheme="minorHAnsi"/>
        </w:rPr>
        <w:t>de</w:t>
      </w:r>
      <w:r w:rsidRPr="00A70F38">
        <w:rPr>
          <w:rFonts w:asciiTheme="minorHAnsi" w:hAnsiTheme="minorHAnsi"/>
          <w:spacing w:val="-4"/>
        </w:rPr>
        <w:t xml:space="preserve"> </w:t>
      </w:r>
      <w:r w:rsidRPr="00A70F38">
        <w:rPr>
          <w:rFonts w:asciiTheme="minorHAnsi" w:hAnsiTheme="minorHAnsi"/>
        </w:rPr>
        <w:t>tocador</w:t>
      </w:r>
      <w:r w:rsidRPr="00A70F38">
        <w:rPr>
          <w:rFonts w:asciiTheme="minorHAnsi" w:hAnsiTheme="minorHAnsi"/>
          <w:spacing w:val="-5"/>
        </w:rPr>
        <w:t xml:space="preserve"> </w:t>
      </w:r>
      <w:r w:rsidRPr="00A70F38">
        <w:rPr>
          <w:rFonts w:asciiTheme="minorHAnsi" w:hAnsiTheme="minorHAnsi"/>
        </w:rPr>
        <w:t>con</w:t>
      </w:r>
      <w:r w:rsidRPr="00A70F38">
        <w:rPr>
          <w:rFonts w:asciiTheme="minorHAnsi" w:hAnsiTheme="minorHAnsi"/>
          <w:spacing w:val="-3"/>
        </w:rPr>
        <w:t xml:space="preserve"> </w:t>
      </w:r>
      <w:r w:rsidRPr="00A70F38">
        <w:rPr>
          <w:rFonts w:asciiTheme="minorHAnsi" w:hAnsiTheme="minorHAnsi"/>
        </w:rPr>
        <w:t>dosificador</w:t>
      </w:r>
      <w:r w:rsidRPr="00A70F38">
        <w:rPr>
          <w:rFonts w:asciiTheme="minorHAnsi" w:hAnsiTheme="minorHAnsi"/>
          <w:spacing w:val="-6"/>
        </w:rPr>
        <w:t xml:space="preserve"> </w:t>
      </w:r>
      <w:r w:rsidRPr="00A70F38">
        <w:rPr>
          <w:rFonts w:asciiTheme="minorHAnsi" w:hAnsiTheme="minorHAnsi"/>
        </w:rPr>
        <w:t>de</w:t>
      </w:r>
      <w:r w:rsidRPr="00A70F38">
        <w:rPr>
          <w:rFonts w:asciiTheme="minorHAnsi" w:hAnsiTheme="minorHAnsi"/>
          <w:spacing w:val="-4"/>
        </w:rPr>
        <w:t xml:space="preserve"> </w:t>
      </w:r>
      <w:r w:rsidRPr="00A70F38">
        <w:rPr>
          <w:rFonts w:asciiTheme="minorHAnsi" w:hAnsiTheme="minorHAnsi"/>
        </w:rPr>
        <w:t>360</w:t>
      </w:r>
      <w:r w:rsidRPr="00A70F38">
        <w:rPr>
          <w:rFonts w:asciiTheme="minorHAnsi" w:hAnsiTheme="minorHAnsi"/>
          <w:spacing w:val="-2"/>
        </w:rPr>
        <w:t xml:space="preserve"> </w:t>
      </w:r>
      <w:proofErr w:type="spellStart"/>
      <w:r w:rsidRPr="00A70F38">
        <w:rPr>
          <w:rFonts w:asciiTheme="minorHAnsi" w:hAnsiTheme="minorHAnsi"/>
          <w:spacing w:val="-5"/>
        </w:rPr>
        <w:t>cc.</w:t>
      </w:r>
      <w:proofErr w:type="spellEnd"/>
    </w:p>
    <w:p w:rsidR="001F7571" w:rsidRPr="00A70F38" w:rsidRDefault="00782685">
      <w:pPr>
        <w:pStyle w:val="Prrafodelista"/>
        <w:numPr>
          <w:ilvl w:val="0"/>
          <w:numId w:val="2"/>
        </w:numPr>
        <w:tabs>
          <w:tab w:val="left" w:pos="1581"/>
        </w:tabs>
        <w:spacing w:before="132"/>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paquete</w:t>
      </w:r>
      <w:r w:rsidRPr="00A70F38">
        <w:rPr>
          <w:rFonts w:asciiTheme="minorHAnsi" w:hAnsiTheme="minorHAnsi"/>
          <w:spacing w:val="-4"/>
        </w:rPr>
        <w:t xml:space="preserve"> </w:t>
      </w:r>
      <w:r w:rsidRPr="00A70F38">
        <w:rPr>
          <w:rFonts w:asciiTheme="minorHAnsi" w:hAnsiTheme="minorHAnsi"/>
        </w:rPr>
        <w:t>de</w:t>
      </w:r>
      <w:r w:rsidRPr="00A70F38">
        <w:rPr>
          <w:rFonts w:asciiTheme="minorHAnsi" w:hAnsiTheme="minorHAnsi"/>
          <w:spacing w:val="-5"/>
        </w:rPr>
        <w:t xml:space="preserve"> </w:t>
      </w:r>
      <w:r w:rsidRPr="00A70F38">
        <w:rPr>
          <w:rFonts w:asciiTheme="minorHAnsi" w:hAnsiTheme="minorHAnsi"/>
        </w:rPr>
        <w:t>toallitas</w:t>
      </w:r>
      <w:r w:rsidRPr="00A70F38">
        <w:rPr>
          <w:rFonts w:asciiTheme="minorHAnsi" w:hAnsiTheme="minorHAnsi"/>
          <w:spacing w:val="-2"/>
        </w:rPr>
        <w:t xml:space="preserve"> húmedas.</w:t>
      </w:r>
    </w:p>
    <w:p w:rsidR="005107A8" w:rsidRPr="00A70F38" w:rsidRDefault="00782685" w:rsidP="000E461A">
      <w:pPr>
        <w:pStyle w:val="Prrafodelista"/>
        <w:numPr>
          <w:ilvl w:val="0"/>
          <w:numId w:val="2"/>
        </w:numPr>
        <w:tabs>
          <w:tab w:val="left" w:pos="1581"/>
        </w:tabs>
        <w:ind w:left="1581"/>
        <w:rPr>
          <w:rFonts w:asciiTheme="minorHAnsi" w:hAnsiTheme="minorHAnsi"/>
        </w:rPr>
      </w:pPr>
      <w:r w:rsidRPr="00A70F38">
        <w:rPr>
          <w:rFonts w:asciiTheme="minorHAnsi" w:hAnsiTheme="minorHAnsi"/>
        </w:rPr>
        <w:t>1</w:t>
      </w:r>
      <w:r w:rsidRPr="00A70F38">
        <w:rPr>
          <w:rFonts w:asciiTheme="minorHAnsi" w:hAnsiTheme="minorHAnsi"/>
          <w:spacing w:val="-3"/>
        </w:rPr>
        <w:t xml:space="preserve"> </w:t>
      </w:r>
      <w:r w:rsidRPr="00A70F38">
        <w:rPr>
          <w:rFonts w:asciiTheme="minorHAnsi" w:hAnsiTheme="minorHAnsi"/>
        </w:rPr>
        <w:t>paquete</w:t>
      </w:r>
      <w:r w:rsidRPr="00A70F38">
        <w:rPr>
          <w:rFonts w:asciiTheme="minorHAnsi" w:hAnsiTheme="minorHAnsi"/>
          <w:spacing w:val="-5"/>
        </w:rPr>
        <w:t xml:space="preserve"> </w:t>
      </w:r>
      <w:r w:rsidRPr="00A70F38">
        <w:rPr>
          <w:rFonts w:asciiTheme="minorHAnsi" w:hAnsiTheme="minorHAnsi"/>
        </w:rPr>
        <w:t>de</w:t>
      </w:r>
      <w:r w:rsidRPr="00A70F38">
        <w:rPr>
          <w:rFonts w:asciiTheme="minorHAnsi" w:hAnsiTheme="minorHAnsi"/>
          <w:spacing w:val="-5"/>
        </w:rPr>
        <w:t xml:space="preserve"> </w:t>
      </w:r>
      <w:r w:rsidRPr="00A70F38">
        <w:rPr>
          <w:rFonts w:asciiTheme="minorHAnsi" w:hAnsiTheme="minorHAnsi"/>
        </w:rPr>
        <w:t>toallitas</w:t>
      </w:r>
      <w:r w:rsidRPr="00A70F38">
        <w:rPr>
          <w:rFonts w:asciiTheme="minorHAnsi" w:hAnsiTheme="minorHAnsi"/>
          <w:spacing w:val="-3"/>
        </w:rPr>
        <w:t xml:space="preserve"> </w:t>
      </w:r>
      <w:r w:rsidRPr="00A70F38">
        <w:rPr>
          <w:rFonts w:asciiTheme="minorHAnsi" w:hAnsiTheme="minorHAnsi"/>
        </w:rPr>
        <w:t>desinfectantes</w:t>
      </w:r>
      <w:r w:rsidRPr="00A70F38">
        <w:rPr>
          <w:rFonts w:asciiTheme="minorHAnsi" w:hAnsiTheme="minorHAnsi"/>
          <w:spacing w:val="-3"/>
        </w:rPr>
        <w:t xml:space="preserve"> </w:t>
      </w:r>
      <w:r w:rsidRPr="00A70F38">
        <w:rPr>
          <w:rFonts w:asciiTheme="minorHAnsi" w:hAnsiTheme="minorHAnsi"/>
        </w:rPr>
        <w:t>de</w:t>
      </w:r>
      <w:r w:rsidRPr="00A70F38">
        <w:rPr>
          <w:rFonts w:asciiTheme="minorHAnsi" w:hAnsiTheme="minorHAnsi"/>
          <w:spacing w:val="-2"/>
        </w:rPr>
        <w:t xml:space="preserve"> superficies.</w:t>
      </w:r>
    </w:p>
    <w:p w:rsidR="000E461A" w:rsidRPr="00A70F38" w:rsidRDefault="005107A8" w:rsidP="000E461A">
      <w:pPr>
        <w:pStyle w:val="Prrafodelista"/>
        <w:numPr>
          <w:ilvl w:val="0"/>
          <w:numId w:val="2"/>
        </w:numPr>
        <w:tabs>
          <w:tab w:val="left" w:pos="1581"/>
        </w:tabs>
        <w:ind w:left="1581"/>
        <w:rPr>
          <w:rFonts w:asciiTheme="minorHAnsi" w:hAnsiTheme="minorHAnsi"/>
        </w:rPr>
      </w:pPr>
      <w:r w:rsidRPr="00A70F38">
        <w:rPr>
          <w:rFonts w:asciiTheme="minorHAnsi" w:hAnsiTheme="minorHAnsi"/>
        </w:rPr>
        <w:t>1 mochila sin ruedas en la que quepa una carpeta tamaño oficio, además de tener capacidad para guardar dentro la ropa de invierno, marcada.</w:t>
      </w:r>
    </w:p>
    <w:p w:rsidR="005107A8" w:rsidRPr="00A70F38" w:rsidRDefault="005107A8" w:rsidP="005107A8">
      <w:pPr>
        <w:numPr>
          <w:ilvl w:val="0"/>
          <w:numId w:val="2"/>
        </w:numPr>
        <w:spacing w:line="360" w:lineRule="auto"/>
        <w:rPr>
          <w:rFonts w:asciiTheme="minorHAnsi" w:hAnsiTheme="minorHAnsi"/>
          <w:b/>
        </w:rPr>
      </w:pPr>
      <w:r w:rsidRPr="00A70F38">
        <w:rPr>
          <w:rFonts w:asciiTheme="minorHAnsi" w:hAnsiTheme="minorHAnsi"/>
        </w:rPr>
        <w:t xml:space="preserve">1 lápiz grafito hexagonal o piramidal, grueso, sin goma, </w:t>
      </w:r>
      <w:r w:rsidRPr="00A70F38">
        <w:rPr>
          <w:rFonts w:asciiTheme="minorHAnsi" w:hAnsiTheme="minorHAnsi"/>
          <w:b/>
        </w:rPr>
        <w:t>marcado.</w:t>
      </w:r>
    </w:p>
    <w:p w:rsidR="005107A8" w:rsidRPr="00A70F38" w:rsidRDefault="005107A8" w:rsidP="005107A8">
      <w:pPr>
        <w:numPr>
          <w:ilvl w:val="0"/>
          <w:numId w:val="2"/>
        </w:numPr>
        <w:spacing w:line="360" w:lineRule="auto"/>
        <w:rPr>
          <w:rFonts w:asciiTheme="minorHAnsi" w:hAnsiTheme="minorHAnsi"/>
          <w:b/>
        </w:rPr>
      </w:pPr>
      <w:r w:rsidRPr="00A70F38">
        <w:rPr>
          <w:rFonts w:asciiTheme="minorHAnsi" w:hAnsiTheme="minorHAnsi"/>
        </w:rPr>
        <w:t xml:space="preserve">2 barras de pegamento grande. De 40 gramos, </w:t>
      </w:r>
      <w:r w:rsidRPr="00A70F38">
        <w:rPr>
          <w:rFonts w:asciiTheme="minorHAnsi" w:hAnsiTheme="minorHAnsi"/>
          <w:b/>
        </w:rPr>
        <w:t>marcadas.</w:t>
      </w:r>
    </w:p>
    <w:p w:rsidR="005107A8" w:rsidRPr="00A70F38" w:rsidRDefault="005107A8" w:rsidP="005107A8">
      <w:pPr>
        <w:numPr>
          <w:ilvl w:val="0"/>
          <w:numId w:val="2"/>
        </w:numPr>
        <w:spacing w:line="360" w:lineRule="auto"/>
        <w:rPr>
          <w:rFonts w:asciiTheme="minorHAnsi" w:hAnsiTheme="minorHAnsi"/>
          <w:b/>
        </w:rPr>
      </w:pPr>
      <w:r w:rsidRPr="00A70F38">
        <w:rPr>
          <w:rFonts w:asciiTheme="minorHAnsi" w:hAnsiTheme="minorHAnsi"/>
        </w:rPr>
        <w:t xml:space="preserve">1 caja de lápices de 12 colores largos, modelo jumbo (gordos). </w:t>
      </w:r>
      <w:r w:rsidRPr="00A70F38">
        <w:rPr>
          <w:rFonts w:asciiTheme="minorHAnsi" w:hAnsiTheme="minorHAnsi"/>
          <w:b/>
        </w:rPr>
        <w:t>Sin marcar.</w:t>
      </w:r>
    </w:p>
    <w:p w:rsidR="005107A8" w:rsidRPr="00A70F38" w:rsidRDefault="005107A8" w:rsidP="005107A8">
      <w:pPr>
        <w:numPr>
          <w:ilvl w:val="0"/>
          <w:numId w:val="2"/>
        </w:numPr>
        <w:spacing w:line="360" w:lineRule="auto"/>
        <w:rPr>
          <w:rFonts w:asciiTheme="minorHAnsi" w:hAnsiTheme="minorHAnsi"/>
        </w:rPr>
      </w:pPr>
      <w:r w:rsidRPr="00A70F38">
        <w:rPr>
          <w:rFonts w:asciiTheme="minorHAnsi" w:hAnsiTheme="minorHAnsi"/>
        </w:rPr>
        <w:t xml:space="preserve">3 bolsas </w:t>
      </w:r>
      <w:proofErr w:type="spellStart"/>
      <w:r w:rsidRPr="00A70F38">
        <w:rPr>
          <w:rFonts w:asciiTheme="minorHAnsi" w:hAnsiTheme="minorHAnsi"/>
        </w:rPr>
        <w:t>ziploc</w:t>
      </w:r>
      <w:proofErr w:type="spellEnd"/>
      <w:r w:rsidRPr="00A70F38">
        <w:rPr>
          <w:rFonts w:asciiTheme="minorHAnsi" w:hAnsiTheme="minorHAnsi"/>
        </w:rPr>
        <w:t xml:space="preserve"> o similar con cierre fácil, mediana.</w:t>
      </w:r>
    </w:p>
    <w:p w:rsidR="005107A8" w:rsidRPr="00A70F38" w:rsidRDefault="005107A8" w:rsidP="005107A8">
      <w:pPr>
        <w:numPr>
          <w:ilvl w:val="0"/>
          <w:numId w:val="2"/>
        </w:numPr>
        <w:spacing w:line="360" w:lineRule="auto"/>
        <w:rPr>
          <w:rFonts w:asciiTheme="minorHAnsi" w:hAnsiTheme="minorHAnsi"/>
        </w:rPr>
      </w:pPr>
      <w:r w:rsidRPr="00A70F38">
        <w:rPr>
          <w:rFonts w:asciiTheme="minorHAnsi" w:hAnsiTheme="minorHAnsi"/>
        </w:rPr>
        <w:t>1 bolsa a elección de: ojitos, limpia pipas, o plumas, para decorar.</w:t>
      </w:r>
    </w:p>
    <w:p w:rsidR="005107A8" w:rsidRPr="00A70F38" w:rsidRDefault="005107A8" w:rsidP="005107A8">
      <w:pPr>
        <w:numPr>
          <w:ilvl w:val="0"/>
          <w:numId w:val="2"/>
        </w:numPr>
        <w:spacing w:line="360" w:lineRule="auto"/>
        <w:rPr>
          <w:rFonts w:asciiTheme="minorHAnsi" w:hAnsiTheme="minorHAnsi"/>
        </w:rPr>
      </w:pPr>
      <w:r w:rsidRPr="00A70F38">
        <w:rPr>
          <w:rFonts w:asciiTheme="minorHAnsi" w:hAnsiTheme="minorHAnsi"/>
        </w:rPr>
        <w:t xml:space="preserve">2 set de </w:t>
      </w:r>
      <w:proofErr w:type="spellStart"/>
      <w:r w:rsidRPr="00A70F38">
        <w:rPr>
          <w:rFonts w:asciiTheme="minorHAnsi" w:hAnsiTheme="minorHAnsi"/>
        </w:rPr>
        <w:t>stickers</w:t>
      </w:r>
      <w:proofErr w:type="spellEnd"/>
      <w:r w:rsidRPr="00A70F38">
        <w:rPr>
          <w:rFonts w:asciiTheme="minorHAnsi" w:hAnsiTheme="minorHAnsi"/>
        </w:rPr>
        <w:t>.</w:t>
      </w:r>
    </w:p>
    <w:p w:rsidR="005107A8" w:rsidRPr="00A70F38" w:rsidRDefault="005107A8" w:rsidP="005107A8">
      <w:pPr>
        <w:numPr>
          <w:ilvl w:val="0"/>
          <w:numId w:val="2"/>
        </w:numPr>
        <w:spacing w:line="360" w:lineRule="auto"/>
        <w:rPr>
          <w:rFonts w:asciiTheme="minorHAnsi" w:hAnsiTheme="minorHAnsi"/>
        </w:rPr>
      </w:pPr>
      <w:r w:rsidRPr="00A70F38">
        <w:rPr>
          <w:rFonts w:asciiTheme="minorHAnsi" w:hAnsiTheme="minorHAnsi"/>
        </w:rPr>
        <w:t>1 bolsa de pompones.</w:t>
      </w:r>
    </w:p>
    <w:p w:rsidR="005107A8" w:rsidRPr="00A70F38" w:rsidRDefault="005107A8" w:rsidP="005107A8">
      <w:pPr>
        <w:numPr>
          <w:ilvl w:val="0"/>
          <w:numId w:val="2"/>
        </w:numPr>
        <w:spacing w:line="360" w:lineRule="auto"/>
        <w:rPr>
          <w:rFonts w:asciiTheme="minorHAnsi" w:hAnsiTheme="minorHAnsi"/>
        </w:rPr>
      </w:pPr>
      <w:r w:rsidRPr="00A70F38">
        <w:rPr>
          <w:rFonts w:asciiTheme="minorHAnsi" w:hAnsiTheme="minorHAnsi"/>
        </w:rPr>
        <w:t>1 set de lana escolar.</w:t>
      </w:r>
    </w:p>
    <w:p w:rsidR="005107A8" w:rsidRPr="00A70F38" w:rsidRDefault="005107A8" w:rsidP="005107A8">
      <w:pPr>
        <w:numPr>
          <w:ilvl w:val="0"/>
          <w:numId w:val="2"/>
        </w:numPr>
        <w:spacing w:line="360" w:lineRule="auto"/>
        <w:rPr>
          <w:rFonts w:asciiTheme="minorHAnsi" w:hAnsiTheme="minorHAnsi"/>
        </w:rPr>
      </w:pPr>
      <w:r w:rsidRPr="00A70F38">
        <w:rPr>
          <w:rFonts w:asciiTheme="minorHAnsi" w:hAnsiTheme="minorHAnsi"/>
        </w:rPr>
        <w:t>Set colación:</w:t>
      </w:r>
    </w:p>
    <w:p w:rsidR="005107A8" w:rsidRPr="00A70F38" w:rsidRDefault="005107A8" w:rsidP="005107A8">
      <w:pPr>
        <w:numPr>
          <w:ilvl w:val="1"/>
          <w:numId w:val="2"/>
        </w:numPr>
        <w:spacing w:line="360" w:lineRule="auto"/>
        <w:rPr>
          <w:rFonts w:asciiTheme="minorHAnsi" w:hAnsiTheme="minorHAnsi"/>
        </w:rPr>
      </w:pPr>
      <w:r w:rsidRPr="00A70F38">
        <w:rPr>
          <w:rFonts w:asciiTheme="minorHAnsi" w:hAnsiTheme="minorHAnsi"/>
        </w:rPr>
        <w:t xml:space="preserve">Caja plástica o bolsa </w:t>
      </w:r>
      <w:proofErr w:type="spellStart"/>
      <w:r w:rsidRPr="00A70F38">
        <w:rPr>
          <w:rFonts w:asciiTheme="minorHAnsi" w:hAnsiTheme="minorHAnsi"/>
        </w:rPr>
        <w:t>ziploc</w:t>
      </w:r>
      <w:proofErr w:type="spellEnd"/>
      <w:r w:rsidRPr="00A70F38">
        <w:rPr>
          <w:rFonts w:asciiTheme="minorHAnsi" w:hAnsiTheme="minorHAnsi"/>
        </w:rPr>
        <w:t xml:space="preserve"> con su colación. (</w:t>
      </w:r>
      <w:r w:rsidRPr="00A70F38">
        <w:rPr>
          <w:rFonts w:asciiTheme="minorHAnsi" w:hAnsiTheme="minorHAnsi"/>
          <w:b/>
        </w:rPr>
        <w:t>no enviar lonchera</w:t>
      </w:r>
      <w:r w:rsidRPr="00A70F38">
        <w:rPr>
          <w:rFonts w:asciiTheme="minorHAnsi" w:hAnsiTheme="minorHAnsi"/>
        </w:rPr>
        <w:t>, sólo bolsa de género)</w:t>
      </w:r>
    </w:p>
    <w:p w:rsidR="005107A8" w:rsidRPr="00A70F38" w:rsidRDefault="005107A8" w:rsidP="005107A8">
      <w:pPr>
        <w:numPr>
          <w:ilvl w:val="1"/>
          <w:numId w:val="2"/>
        </w:numPr>
        <w:spacing w:line="360" w:lineRule="auto"/>
        <w:rPr>
          <w:rFonts w:asciiTheme="minorHAnsi" w:hAnsiTheme="minorHAnsi"/>
        </w:rPr>
      </w:pPr>
      <w:r w:rsidRPr="00A70F38">
        <w:rPr>
          <w:rFonts w:asciiTheme="minorHAnsi" w:hAnsiTheme="minorHAnsi"/>
        </w:rPr>
        <w:t>Botella de agua plástica con cierre seguro.</w:t>
      </w:r>
    </w:p>
    <w:p w:rsidR="00D510E9" w:rsidRPr="00A70F38" w:rsidRDefault="005107A8" w:rsidP="00D510E9">
      <w:pPr>
        <w:numPr>
          <w:ilvl w:val="0"/>
          <w:numId w:val="2"/>
        </w:numPr>
        <w:spacing w:line="360" w:lineRule="auto"/>
        <w:rPr>
          <w:rFonts w:asciiTheme="minorHAnsi" w:hAnsiTheme="minorHAnsi"/>
        </w:rPr>
      </w:pPr>
      <w:r w:rsidRPr="00A70F38">
        <w:rPr>
          <w:rFonts w:asciiTheme="minorHAnsi" w:hAnsiTheme="minorHAnsi"/>
        </w:rPr>
        <w:t>1 cuento infantil para niños de 3 a 4 años con tapa dura (no cuento clásico).</w:t>
      </w:r>
    </w:p>
    <w:p w:rsidR="005107A8" w:rsidRPr="00A70F38" w:rsidRDefault="005107A8" w:rsidP="00A70F38">
      <w:pPr>
        <w:spacing w:line="360" w:lineRule="auto"/>
        <w:ind w:firstLine="576"/>
        <w:rPr>
          <w:rFonts w:asciiTheme="minorHAnsi" w:hAnsiTheme="minorHAnsi"/>
        </w:rPr>
      </w:pPr>
      <w:r w:rsidRPr="00A70F38">
        <w:rPr>
          <w:rFonts w:asciiTheme="minorHAnsi" w:hAnsiTheme="minorHAnsi"/>
          <w:b/>
          <w:bCs/>
          <w:color w:val="548DD4" w:themeColor="text2" w:themeTint="99"/>
        </w:rPr>
        <w:t xml:space="preserve"> IMPORTANTE:</w:t>
      </w:r>
    </w:p>
    <w:p w:rsidR="00D510E9" w:rsidRPr="00A70F38" w:rsidRDefault="00693BD5" w:rsidP="00A70F38">
      <w:pPr>
        <w:spacing w:before="10"/>
        <w:ind w:left="576"/>
        <w:jc w:val="both"/>
        <w:rPr>
          <w:rFonts w:asciiTheme="minorHAnsi" w:hAnsiTheme="minorHAnsi"/>
          <w:color w:val="000000"/>
          <w:lang w:val="es-CL" w:eastAsia="es-CL"/>
        </w:rPr>
      </w:pPr>
      <w:r>
        <w:rPr>
          <w:rFonts w:asciiTheme="minorHAnsi" w:hAnsiTheme="minorHAnsi"/>
          <w:color w:val="000000"/>
          <w:w w:val="105"/>
          <w:lang w:val="es-CL" w:eastAsia="es-CL"/>
        </w:rPr>
        <w:t>-</w:t>
      </w:r>
      <w:r w:rsidR="00D510E9" w:rsidRPr="00A70F38">
        <w:rPr>
          <w:rFonts w:asciiTheme="minorHAnsi" w:hAnsiTheme="minorHAnsi"/>
          <w:color w:val="000000"/>
          <w:w w:val="105"/>
          <w:lang w:val="es-CL" w:eastAsia="es-CL"/>
        </w:rPr>
        <w:t>Marcar</w:t>
      </w:r>
      <w:r w:rsidR="00D510E9" w:rsidRPr="00A70F38">
        <w:rPr>
          <w:rFonts w:asciiTheme="minorHAnsi" w:hAnsiTheme="minorHAnsi"/>
          <w:color w:val="000000"/>
          <w:spacing w:val="-8"/>
          <w:w w:val="105"/>
          <w:lang w:val="es-CL" w:eastAsia="es-CL"/>
        </w:rPr>
        <w:t xml:space="preserve"> </w:t>
      </w:r>
      <w:r w:rsidR="00D510E9" w:rsidRPr="00A70F38">
        <w:rPr>
          <w:rFonts w:asciiTheme="minorHAnsi" w:hAnsiTheme="minorHAnsi"/>
          <w:color w:val="000000"/>
          <w:w w:val="105"/>
          <w:u w:val="thick"/>
          <w:lang w:val="es-CL" w:eastAsia="es-CL"/>
        </w:rPr>
        <w:t>sólo</w:t>
      </w:r>
      <w:r w:rsidR="00D510E9" w:rsidRPr="00A70F38">
        <w:rPr>
          <w:rFonts w:asciiTheme="minorHAnsi" w:hAnsiTheme="minorHAnsi"/>
          <w:color w:val="000000"/>
          <w:spacing w:val="-7"/>
          <w:w w:val="105"/>
          <w:lang w:val="es-CL" w:eastAsia="es-CL"/>
        </w:rPr>
        <w:t xml:space="preserve"> </w:t>
      </w:r>
      <w:r w:rsidR="00D510E9" w:rsidRPr="00A70F38">
        <w:rPr>
          <w:rFonts w:asciiTheme="minorHAnsi" w:hAnsiTheme="minorHAnsi"/>
          <w:color w:val="000000"/>
          <w:w w:val="105"/>
          <w:lang w:val="es-CL" w:eastAsia="es-CL"/>
        </w:rPr>
        <w:t>los</w:t>
      </w:r>
      <w:r w:rsidR="00D510E9" w:rsidRPr="00A70F38">
        <w:rPr>
          <w:rFonts w:asciiTheme="minorHAnsi" w:hAnsiTheme="minorHAnsi"/>
          <w:color w:val="000000"/>
          <w:spacing w:val="-7"/>
          <w:w w:val="105"/>
          <w:lang w:val="es-CL" w:eastAsia="es-CL"/>
        </w:rPr>
        <w:t xml:space="preserve"> </w:t>
      </w:r>
      <w:r w:rsidR="00D510E9" w:rsidRPr="00A70F38">
        <w:rPr>
          <w:rFonts w:asciiTheme="minorHAnsi" w:hAnsiTheme="minorHAnsi"/>
          <w:color w:val="000000"/>
          <w:w w:val="105"/>
          <w:lang w:val="es-CL" w:eastAsia="es-CL"/>
        </w:rPr>
        <w:t>materiales</w:t>
      </w:r>
      <w:r w:rsidR="00D510E9" w:rsidRPr="00A70F38">
        <w:rPr>
          <w:rFonts w:asciiTheme="minorHAnsi" w:hAnsiTheme="minorHAnsi"/>
          <w:color w:val="000000"/>
          <w:spacing w:val="-8"/>
          <w:w w:val="105"/>
          <w:lang w:val="es-CL" w:eastAsia="es-CL"/>
        </w:rPr>
        <w:t xml:space="preserve"> </w:t>
      </w:r>
      <w:r w:rsidR="00D510E9" w:rsidRPr="00A70F38">
        <w:rPr>
          <w:rFonts w:asciiTheme="minorHAnsi" w:hAnsiTheme="minorHAnsi"/>
          <w:color w:val="000000"/>
          <w:w w:val="105"/>
          <w:lang w:val="es-CL" w:eastAsia="es-CL"/>
        </w:rPr>
        <w:t>que</w:t>
      </w:r>
      <w:r w:rsidR="00D510E9" w:rsidRPr="00A70F38">
        <w:rPr>
          <w:rFonts w:asciiTheme="minorHAnsi" w:hAnsiTheme="minorHAnsi"/>
          <w:color w:val="000000"/>
          <w:spacing w:val="-7"/>
          <w:w w:val="105"/>
          <w:lang w:val="es-CL" w:eastAsia="es-CL"/>
        </w:rPr>
        <w:t xml:space="preserve"> </w:t>
      </w:r>
      <w:r w:rsidR="00D510E9" w:rsidRPr="00A70F38">
        <w:rPr>
          <w:rFonts w:asciiTheme="minorHAnsi" w:hAnsiTheme="minorHAnsi"/>
          <w:color w:val="000000"/>
          <w:w w:val="105"/>
          <w:lang w:val="es-CL" w:eastAsia="es-CL"/>
        </w:rPr>
        <w:t>se</w:t>
      </w:r>
      <w:r w:rsidR="00D510E9" w:rsidRPr="00A70F38">
        <w:rPr>
          <w:rFonts w:asciiTheme="minorHAnsi" w:hAnsiTheme="minorHAnsi"/>
          <w:color w:val="000000"/>
          <w:spacing w:val="-7"/>
          <w:w w:val="105"/>
          <w:lang w:val="es-CL" w:eastAsia="es-CL"/>
        </w:rPr>
        <w:t xml:space="preserve"> </w:t>
      </w:r>
      <w:r w:rsidR="00D510E9" w:rsidRPr="00A70F38">
        <w:rPr>
          <w:rFonts w:asciiTheme="minorHAnsi" w:hAnsiTheme="minorHAnsi"/>
          <w:color w:val="000000"/>
          <w:w w:val="105"/>
          <w:lang w:val="es-CL" w:eastAsia="es-CL"/>
        </w:rPr>
        <w:t>indican</w:t>
      </w:r>
      <w:r w:rsidR="00D510E9" w:rsidRPr="00A70F38">
        <w:rPr>
          <w:rFonts w:asciiTheme="minorHAnsi" w:hAnsiTheme="minorHAnsi"/>
          <w:color w:val="000000"/>
          <w:spacing w:val="38"/>
          <w:w w:val="105"/>
          <w:lang w:val="es-CL" w:eastAsia="es-CL"/>
        </w:rPr>
        <w:t xml:space="preserve"> </w:t>
      </w:r>
      <w:r w:rsidR="00D510E9" w:rsidRPr="00A70F38">
        <w:rPr>
          <w:rFonts w:asciiTheme="minorHAnsi" w:hAnsiTheme="minorHAnsi"/>
          <w:color w:val="000000"/>
          <w:w w:val="105"/>
          <w:lang w:val="es-CL" w:eastAsia="es-CL"/>
        </w:rPr>
        <w:t>anteriormente</w:t>
      </w:r>
      <w:r w:rsidR="00D510E9" w:rsidRPr="00A70F38">
        <w:rPr>
          <w:rFonts w:asciiTheme="minorHAnsi" w:hAnsiTheme="minorHAnsi"/>
          <w:color w:val="000000"/>
          <w:spacing w:val="-8"/>
          <w:w w:val="105"/>
          <w:lang w:val="es-CL" w:eastAsia="es-CL"/>
        </w:rPr>
        <w:t xml:space="preserve"> </w:t>
      </w:r>
      <w:r w:rsidR="00D510E9" w:rsidRPr="00A70F38">
        <w:rPr>
          <w:rFonts w:asciiTheme="minorHAnsi" w:hAnsiTheme="minorHAnsi"/>
          <w:color w:val="000000"/>
          <w:w w:val="105"/>
          <w:lang w:val="es-CL" w:eastAsia="es-CL"/>
        </w:rPr>
        <w:t>(los</w:t>
      </w:r>
      <w:r w:rsidR="00D510E9" w:rsidRPr="00A70F38">
        <w:rPr>
          <w:rFonts w:asciiTheme="minorHAnsi" w:hAnsiTheme="minorHAnsi"/>
          <w:color w:val="000000"/>
          <w:spacing w:val="-7"/>
          <w:w w:val="105"/>
          <w:lang w:val="es-CL" w:eastAsia="es-CL"/>
        </w:rPr>
        <w:t xml:space="preserve"> </w:t>
      </w:r>
      <w:r w:rsidR="00D510E9" w:rsidRPr="00A70F38">
        <w:rPr>
          <w:rFonts w:asciiTheme="minorHAnsi" w:hAnsiTheme="minorHAnsi"/>
          <w:color w:val="000000"/>
          <w:w w:val="105"/>
          <w:lang w:val="es-CL" w:eastAsia="es-CL"/>
        </w:rPr>
        <w:t>de</w:t>
      </w:r>
      <w:r w:rsidR="00D510E9" w:rsidRPr="00A70F38">
        <w:rPr>
          <w:rFonts w:asciiTheme="minorHAnsi" w:hAnsiTheme="minorHAnsi"/>
          <w:color w:val="000000"/>
          <w:spacing w:val="-7"/>
          <w:w w:val="105"/>
          <w:lang w:val="es-CL" w:eastAsia="es-CL"/>
        </w:rPr>
        <w:t xml:space="preserve"> </w:t>
      </w:r>
      <w:r w:rsidR="00D510E9" w:rsidRPr="00A70F38">
        <w:rPr>
          <w:rFonts w:asciiTheme="minorHAnsi" w:hAnsiTheme="minorHAnsi"/>
          <w:color w:val="000000"/>
          <w:w w:val="105"/>
          <w:lang w:val="es-CL" w:eastAsia="es-CL"/>
        </w:rPr>
        <w:t>uso</w:t>
      </w:r>
      <w:r w:rsidR="00D510E9" w:rsidRPr="00A70F38">
        <w:rPr>
          <w:rFonts w:asciiTheme="minorHAnsi" w:hAnsiTheme="minorHAnsi"/>
          <w:color w:val="000000"/>
          <w:spacing w:val="-7"/>
          <w:w w:val="105"/>
          <w:lang w:val="es-CL" w:eastAsia="es-CL"/>
        </w:rPr>
        <w:t xml:space="preserve"> </w:t>
      </w:r>
      <w:r w:rsidR="00D510E9" w:rsidRPr="00A70F38">
        <w:rPr>
          <w:rFonts w:asciiTheme="minorHAnsi" w:hAnsiTheme="minorHAnsi"/>
          <w:color w:val="000000"/>
          <w:w w:val="105"/>
          <w:lang w:val="es-CL" w:eastAsia="es-CL"/>
        </w:rPr>
        <w:t>personal).</w:t>
      </w:r>
    </w:p>
    <w:p w:rsidR="00D510E9" w:rsidRPr="00A70F38" w:rsidRDefault="00693BD5" w:rsidP="00A70F38">
      <w:pPr>
        <w:spacing w:before="4"/>
        <w:ind w:left="594" w:right="735"/>
        <w:jc w:val="both"/>
        <w:outlineLvl w:val="0"/>
        <w:rPr>
          <w:rFonts w:asciiTheme="minorHAnsi" w:eastAsia="Arial" w:hAnsiTheme="minorHAnsi" w:cs="Arial"/>
          <w:bCs/>
        </w:rPr>
      </w:pPr>
      <w:r>
        <w:rPr>
          <w:rFonts w:asciiTheme="minorHAnsi" w:eastAsia="Arial" w:hAnsiTheme="minorHAnsi" w:cs="Arial"/>
          <w:bCs/>
          <w:w w:val="105"/>
        </w:rPr>
        <w:t>-</w:t>
      </w:r>
      <w:r w:rsidR="00D510E9" w:rsidRPr="00A70F38">
        <w:rPr>
          <w:rFonts w:asciiTheme="minorHAnsi" w:eastAsia="Arial" w:hAnsiTheme="minorHAnsi" w:cs="Arial"/>
          <w:bCs/>
          <w:w w:val="105"/>
        </w:rPr>
        <w:t>Cada una de las prendas del uniforme escolar deberán venir marcadas con el nombre</w:t>
      </w:r>
      <w:r w:rsidR="00D510E9" w:rsidRPr="00A70F38">
        <w:rPr>
          <w:rFonts w:asciiTheme="minorHAnsi" w:eastAsia="Arial" w:hAnsiTheme="minorHAnsi" w:cs="Arial"/>
          <w:bCs/>
          <w:spacing w:val="-62"/>
          <w:w w:val="105"/>
        </w:rPr>
        <w:t xml:space="preserve"> </w:t>
      </w:r>
      <w:r w:rsidR="00D510E9" w:rsidRPr="00A70F38">
        <w:rPr>
          <w:rFonts w:asciiTheme="minorHAnsi" w:eastAsia="Arial" w:hAnsiTheme="minorHAnsi" w:cs="Arial"/>
          <w:bCs/>
          <w:w w:val="105"/>
        </w:rPr>
        <w:t>completo del niño/a. En el segundo semestre se pedirá reposición de marcadores y</w:t>
      </w:r>
      <w:r w:rsidR="00D510E9" w:rsidRPr="00A70F38">
        <w:rPr>
          <w:rFonts w:asciiTheme="minorHAnsi" w:eastAsia="Arial" w:hAnsiTheme="minorHAnsi" w:cs="Arial"/>
          <w:bCs/>
          <w:spacing w:val="1"/>
          <w:w w:val="105"/>
        </w:rPr>
        <w:t xml:space="preserve"> </w:t>
      </w:r>
      <w:r w:rsidR="00D510E9" w:rsidRPr="00A70F38">
        <w:rPr>
          <w:rFonts w:asciiTheme="minorHAnsi" w:eastAsia="Arial" w:hAnsiTheme="minorHAnsi" w:cs="Arial"/>
          <w:bCs/>
          <w:w w:val="105"/>
        </w:rPr>
        <w:t>pegamentos</w:t>
      </w:r>
      <w:r w:rsidR="00D510E9" w:rsidRPr="00A70F38">
        <w:rPr>
          <w:rFonts w:asciiTheme="minorHAnsi" w:eastAsia="Arial" w:hAnsiTheme="minorHAnsi" w:cs="Arial"/>
          <w:bCs/>
          <w:spacing w:val="-1"/>
          <w:w w:val="105"/>
        </w:rPr>
        <w:t xml:space="preserve"> </w:t>
      </w:r>
      <w:r w:rsidR="00D510E9" w:rsidRPr="00A70F38">
        <w:rPr>
          <w:rFonts w:asciiTheme="minorHAnsi" w:eastAsia="Arial" w:hAnsiTheme="minorHAnsi" w:cs="Arial"/>
          <w:bCs/>
          <w:w w:val="105"/>
        </w:rPr>
        <w:t>en</w:t>
      </w:r>
      <w:r w:rsidR="00D510E9" w:rsidRPr="00A70F38">
        <w:rPr>
          <w:rFonts w:asciiTheme="minorHAnsi" w:eastAsia="Arial" w:hAnsiTheme="minorHAnsi" w:cs="Arial"/>
          <w:bCs/>
          <w:spacing w:val="-1"/>
          <w:w w:val="105"/>
        </w:rPr>
        <w:t xml:space="preserve"> </w:t>
      </w:r>
      <w:r w:rsidR="00D510E9" w:rsidRPr="00A70F38">
        <w:rPr>
          <w:rFonts w:asciiTheme="minorHAnsi" w:eastAsia="Arial" w:hAnsiTheme="minorHAnsi" w:cs="Arial"/>
          <w:bCs/>
          <w:w w:val="105"/>
        </w:rPr>
        <w:t>el</w:t>
      </w:r>
      <w:r w:rsidR="00D510E9" w:rsidRPr="00A70F38">
        <w:rPr>
          <w:rFonts w:asciiTheme="minorHAnsi" w:eastAsia="Arial" w:hAnsiTheme="minorHAnsi" w:cs="Arial"/>
          <w:bCs/>
          <w:spacing w:val="-1"/>
          <w:w w:val="105"/>
        </w:rPr>
        <w:t xml:space="preserve"> </w:t>
      </w:r>
      <w:r w:rsidR="00D510E9" w:rsidRPr="00A70F38">
        <w:rPr>
          <w:rFonts w:asciiTheme="minorHAnsi" w:eastAsia="Arial" w:hAnsiTheme="minorHAnsi" w:cs="Arial"/>
          <w:bCs/>
          <w:w w:val="105"/>
        </w:rPr>
        <w:t>caso</w:t>
      </w:r>
      <w:r w:rsidR="00D510E9" w:rsidRPr="00A70F38">
        <w:rPr>
          <w:rFonts w:asciiTheme="minorHAnsi" w:eastAsia="Arial" w:hAnsiTheme="minorHAnsi" w:cs="Arial"/>
          <w:bCs/>
          <w:spacing w:val="-1"/>
          <w:w w:val="105"/>
        </w:rPr>
        <w:t xml:space="preserve"> </w:t>
      </w:r>
      <w:r w:rsidR="00D510E9" w:rsidRPr="00A70F38">
        <w:rPr>
          <w:rFonts w:asciiTheme="minorHAnsi" w:eastAsia="Arial" w:hAnsiTheme="minorHAnsi" w:cs="Arial"/>
          <w:bCs/>
          <w:w w:val="105"/>
        </w:rPr>
        <w:t>que sea</w:t>
      </w:r>
      <w:r w:rsidR="00D510E9" w:rsidRPr="00A70F38">
        <w:rPr>
          <w:rFonts w:asciiTheme="minorHAnsi" w:eastAsia="Arial" w:hAnsiTheme="minorHAnsi" w:cs="Arial"/>
          <w:bCs/>
          <w:spacing w:val="-1"/>
          <w:w w:val="105"/>
        </w:rPr>
        <w:t xml:space="preserve"> </w:t>
      </w:r>
      <w:r w:rsidR="00D510E9" w:rsidRPr="00A70F38">
        <w:rPr>
          <w:rFonts w:asciiTheme="minorHAnsi" w:eastAsia="Arial" w:hAnsiTheme="minorHAnsi" w:cs="Arial"/>
          <w:bCs/>
          <w:w w:val="105"/>
        </w:rPr>
        <w:t>necesario.</w:t>
      </w:r>
    </w:p>
    <w:p w:rsidR="00D510E9" w:rsidRDefault="00693BD5" w:rsidP="00D510E9">
      <w:pPr>
        <w:spacing w:before="7"/>
        <w:ind w:left="594"/>
        <w:rPr>
          <w:rFonts w:asciiTheme="minorHAnsi" w:hAnsiTheme="minorHAnsi"/>
          <w:u w:val="single"/>
        </w:rPr>
      </w:pPr>
      <w:r>
        <w:rPr>
          <w:rFonts w:asciiTheme="minorHAnsi" w:hAnsiTheme="minorHAnsi"/>
        </w:rPr>
        <w:t>-</w:t>
      </w:r>
      <w:r w:rsidR="00D510E9" w:rsidRPr="00A70F38">
        <w:rPr>
          <w:rFonts w:asciiTheme="minorHAnsi" w:hAnsiTheme="minorHAnsi"/>
        </w:rPr>
        <w:t>De</w:t>
      </w:r>
      <w:r w:rsidR="00D510E9" w:rsidRPr="00A70F38">
        <w:rPr>
          <w:rFonts w:asciiTheme="minorHAnsi" w:hAnsiTheme="minorHAnsi"/>
          <w:spacing w:val="-12"/>
        </w:rPr>
        <w:t xml:space="preserve"> </w:t>
      </w:r>
      <w:r w:rsidR="00D510E9" w:rsidRPr="00A70F38">
        <w:rPr>
          <w:rFonts w:asciiTheme="minorHAnsi" w:hAnsiTheme="minorHAnsi"/>
        </w:rPr>
        <w:t>acuerdo</w:t>
      </w:r>
      <w:r w:rsidR="00D510E9" w:rsidRPr="00A70F38">
        <w:rPr>
          <w:rFonts w:asciiTheme="minorHAnsi" w:hAnsiTheme="minorHAnsi"/>
          <w:spacing w:val="-10"/>
        </w:rPr>
        <w:t xml:space="preserve"> </w:t>
      </w:r>
      <w:r w:rsidR="00D510E9" w:rsidRPr="00A70F38">
        <w:rPr>
          <w:rFonts w:asciiTheme="minorHAnsi" w:hAnsiTheme="minorHAnsi"/>
        </w:rPr>
        <w:t>con</w:t>
      </w:r>
      <w:r w:rsidR="00D510E9" w:rsidRPr="00A70F38">
        <w:rPr>
          <w:rFonts w:asciiTheme="minorHAnsi" w:hAnsiTheme="minorHAnsi"/>
          <w:spacing w:val="-10"/>
        </w:rPr>
        <w:t xml:space="preserve"> </w:t>
      </w:r>
      <w:r w:rsidR="00D510E9" w:rsidRPr="00A70F38">
        <w:rPr>
          <w:rFonts w:asciiTheme="minorHAnsi" w:hAnsiTheme="minorHAnsi"/>
        </w:rPr>
        <w:t>el</w:t>
      </w:r>
      <w:r w:rsidR="00D510E9" w:rsidRPr="00A70F38">
        <w:rPr>
          <w:rFonts w:asciiTheme="minorHAnsi" w:hAnsiTheme="minorHAnsi"/>
          <w:spacing w:val="-10"/>
        </w:rPr>
        <w:t xml:space="preserve"> </w:t>
      </w:r>
      <w:r w:rsidR="00D510E9" w:rsidRPr="00A70F38">
        <w:rPr>
          <w:rFonts w:asciiTheme="minorHAnsi" w:hAnsiTheme="minorHAnsi"/>
        </w:rPr>
        <w:t>protocolo</w:t>
      </w:r>
      <w:r w:rsidR="00D510E9" w:rsidRPr="00A70F38">
        <w:rPr>
          <w:rFonts w:asciiTheme="minorHAnsi" w:hAnsiTheme="minorHAnsi"/>
          <w:spacing w:val="-10"/>
        </w:rPr>
        <w:t xml:space="preserve"> </w:t>
      </w:r>
      <w:r w:rsidR="00D510E9" w:rsidRPr="00A70F38">
        <w:rPr>
          <w:rFonts w:asciiTheme="minorHAnsi" w:hAnsiTheme="minorHAnsi"/>
          <w:u w:val="single"/>
        </w:rPr>
        <w:t>no</w:t>
      </w:r>
      <w:r w:rsidR="00D510E9" w:rsidRPr="00A70F38">
        <w:rPr>
          <w:rFonts w:asciiTheme="minorHAnsi" w:hAnsiTheme="minorHAnsi"/>
          <w:spacing w:val="-10"/>
          <w:u w:val="single"/>
        </w:rPr>
        <w:t xml:space="preserve"> </w:t>
      </w:r>
      <w:r w:rsidR="00D510E9" w:rsidRPr="00A70F38">
        <w:rPr>
          <w:rFonts w:asciiTheme="minorHAnsi" w:hAnsiTheme="minorHAnsi"/>
          <w:u w:val="single"/>
        </w:rPr>
        <w:t>se</w:t>
      </w:r>
      <w:r w:rsidR="00D510E9" w:rsidRPr="00A70F38">
        <w:rPr>
          <w:rFonts w:asciiTheme="minorHAnsi" w:hAnsiTheme="minorHAnsi"/>
          <w:spacing w:val="-10"/>
          <w:u w:val="single"/>
        </w:rPr>
        <w:t xml:space="preserve"> </w:t>
      </w:r>
      <w:r w:rsidR="00D510E9" w:rsidRPr="00A70F38">
        <w:rPr>
          <w:rFonts w:asciiTheme="minorHAnsi" w:hAnsiTheme="minorHAnsi"/>
          <w:u w:val="single"/>
        </w:rPr>
        <w:t>permitirá</w:t>
      </w:r>
      <w:r w:rsidR="00D510E9" w:rsidRPr="00A70F38">
        <w:rPr>
          <w:rFonts w:asciiTheme="minorHAnsi" w:hAnsiTheme="minorHAnsi"/>
          <w:spacing w:val="-10"/>
          <w:u w:val="single"/>
        </w:rPr>
        <w:t xml:space="preserve"> </w:t>
      </w:r>
      <w:r w:rsidR="00D510E9" w:rsidRPr="00A70F38">
        <w:rPr>
          <w:rFonts w:asciiTheme="minorHAnsi" w:hAnsiTheme="minorHAnsi"/>
          <w:u w:val="single"/>
        </w:rPr>
        <w:t>mochila</w:t>
      </w:r>
      <w:r w:rsidR="00A70F38">
        <w:rPr>
          <w:rFonts w:asciiTheme="minorHAnsi" w:hAnsiTheme="minorHAnsi"/>
          <w:u w:val="single"/>
        </w:rPr>
        <w:t>,</w:t>
      </w:r>
      <w:r w:rsidR="00D510E9" w:rsidRPr="00A70F38">
        <w:rPr>
          <w:rFonts w:asciiTheme="minorHAnsi" w:hAnsiTheme="minorHAnsi"/>
          <w:spacing w:val="-10"/>
          <w:u w:val="single"/>
        </w:rPr>
        <w:t xml:space="preserve"> </w:t>
      </w:r>
      <w:r w:rsidR="00D510E9" w:rsidRPr="00A70F38">
        <w:rPr>
          <w:rFonts w:asciiTheme="minorHAnsi" w:hAnsiTheme="minorHAnsi"/>
          <w:u w:val="single"/>
        </w:rPr>
        <w:t>ni</w:t>
      </w:r>
      <w:r w:rsidR="00D510E9" w:rsidRPr="00A70F38">
        <w:rPr>
          <w:rFonts w:asciiTheme="minorHAnsi" w:hAnsiTheme="minorHAnsi"/>
          <w:spacing w:val="-10"/>
          <w:u w:val="single"/>
        </w:rPr>
        <w:t xml:space="preserve"> </w:t>
      </w:r>
      <w:r w:rsidR="00D510E9" w:rsidRPr="00A70F38">
        <w:rPr>
          <w:rFonts w:asciiTheme="minorHAnsi" w:hAnsiTheme="minorHAnsi"/>
          <w:u w:val="single"/>
        </w:rPr>
        <w:t>maleta</w:t>
      </w:r>
      <w:r w:rsidR="00D510E9" w:rsidRPr="00A70F38">
        <w:rPr>
          <w:rFonts w:asciiTheme="minorHAnsi" w:hAnsiTheme="minorHAnsi"/>
          <w:spacing w:val="-10"/>
          <w:u w:val="single"/>
        </w:rPr>
        <w:t xml:space="preserve"> </w:t>
      </w:r>
      <w:r w:rsidR="00D510E9" w:rsidRPr="00A70F38">
        <w:rPr>
          <w:rFonts w:asciiTheme="minorHAnsi" w:hAnsiTheme="minorHAnsi"/>
          <w:u w:val="single"/>
        </w:rPr>
        <w:t>con</w:t>
      </w:r>
      <w:r w:rsidR="00D510E9" w:rsidRPr="00A70F38">
        <w:rPr>
          <w:rFonts w:asciiTheme="minorHAnsi" w:hAnsiTheme="minorHAnsi"/>
          <w:spacing w:val="-10"/>
          <w:u w:val="single"/>
        </w:rPr>
        <w:t xml:space="preserve"> </w:t>
      </w:r>
      <w:r w:rsidR="00D510E9" w:rsidRPr="00A70F38">
        <w:rPr>
          <w:rFonts w:asciiTheme="minorHAnsi" w:hAnsiTheme="minorHAnsi"/>
          <w:u w:val="single"/>
        </w:rPr>
        <w:t>ruedas.</w:t>
      </w:r>
    </w:p>
    <w:p w:rsidR="00693BD5" w:rsidRPr="00693BD5" w:rsidRDefault="006A52E2" w:rsidP="00D510E9">
      <w:pPr>
        <w:spacing w:before="7"/>
        <w:ind w:left="594"/>
        <w:rPr>
          <w:rFonts w:asciiTheme="minorHAnsi" w:hAnsiTheme="minorHAnsi"/>
        </w:rPr>
      </w:pPr>
      <w:r>
        <w:rPr>
          <w:rFonts w:asciiTheme="minorHAnsi" w:hAnsiTheme="minorHAnsi"/>
        </w:rPr>
        <w:t>-La vestimenta</w:t>
      </w:r>
      <w:r w:rsidR="00693BD5" w:rsidRPr="00693BD5">
        <w:rPr>
          <w:rFonts w:asciiTheme="minorHAnsi" w:hAnsiTheme="minorHAnsi"/>
        </w:rPr>
        <w:t xml:space="preserve"> </w:t>
      </w:r>
      <w:r>
        <w:rPr>
          <w:rFonts w:asciiTheme="minorHAnsi" w:hAnsiTheme="minorHAnsi"/>
        </w:rPr>
        <w:t xml:space="preserve">para el encuentro Folklórico será informada en el inicio del primer semestre. </w:t>
      </w:r>
    </w:p>
    <w:p w:rsidR="00D510E9" w:rsidRPr="00A70F38" w:rsidRDefault="00D510E9" w:rsidP="00D510E9">
      <w:pPr>
        <w:spacing w:before="7"/>
        <w:ind w:left="594"/>
        <w:rPr>
          <w:rFonts w:asciiTheme="minorHAnsi" w:hAnsiTheme="minorHAnsi"/>
        </w:rPr>
      </w:pPr>
    </w:p>
    <w:p w:rsidR="00D510E9" w:rsidRPr="00A70F38" w:rsidRDefault="005107A8" w:rsidP="00D510E9">
      <w:pPr>
        <w:spacing w:after="199"/>
        <w:ind w:left="654"/>
        <w:rPr>
          <w:rFonts w:asciiTheme="minorHAnsi" w:hAnsiTheme="minorHAnsi"/>
        </w:rPr>
      </w:pPr>
      <w:r w:rsidRPr="00A70F38">
        <w:rPr>
          <w:rFonts w:asciiTheme="minorHAnsi" w:hAnsiTheme="minorHAnsi"/>
          <w:b/>
          <w:bCs/>
          <w:color w:val="548DD4" w:themeColor="text2" w:themeTint="99"/>
        </w:rPr>
        <w:t xml:space="preserve"> </w:t>
      </w:r>
      <w:r w:rsidR="00D510E9" w:rsidRPr="00A70F38">
        <w:rPr>
          <w:rFonts w:asciiTheme="minorHAnsi" w:hAnsiTheme="minorHAnsi"/>
          <w:b/>
          <w:color w:val="0070C0"/>
        </w:rPr>
        <w:t xml:space="preserve">UNIFORME: </w:t>
      </w:r>
      <w:bookmarkStart w:id="0" w:name="_GoBack"/>
      <w:bookmarkEnd w:id="0"/>
    </w:p>
    <w:p w:rsidR="00D510E9" w:rsidRPr="00A70F38" w:rsidRDefault="00D510E9" w:rsidP="00D510E9">
      <w:pPr>
        <w:widowControl/>
        <w:numPr>
          <w:ilvl w:val="1"/>
          <w:numId w:val="6"/>
        </w:numPr>
        <w:autoSpaceDE/>
        <w:autoSpaceDN/>
        <w:spacing w:after="28"/>
        <w:ind w:left="2606" w:right="633" w:hanging="362"/>
        <w:rPr>
          <w:rFonts w:asciiTheme="minorHAnsi" w:hAnsiTheme="minorHAnsi"/>
        </w:rPr>
      </w:pPr>
      <w:r w:rsidRPr="00A70F38">
        <w:rPr>
          <w:rFonts w:asciiTheme="minorHAnsi" w:hAnsiTheme="minorHAnsi"/>
        </w:rPr>
        <w:t xml:space="preserve">Buzo del colegio. </w:t>
      </w:r>
    </w:p>
    <w:p w:rsidR="00D510E9" w:rsidRPr="00A70F38" w:rsidRDefault="00D510E9" w:rsidP="00D510E9">
      <w:pPr>
        <w:widowControl/>
        <w:numPr>
          <w:ilvl w:val="1"/>
          <w:numId w:val="6"/>
        </w:numPr>
        <w:autoSpaceDE/>
        <w:autoSpaceDN/>
        <w:spacing w:after="27"/>
        <w:ind w:left="2606" w:right="633" w:hanging="362"/>
        <w:rPr>
          <w:rFonts w:asciiTheme="minorHAnsi" w:hAnsiTheme="minorHAnsi"/>
        </w:rPr>
      </w:pPr>
      <w:r w:rsidRPr="00A70F38">
        <w:rPr>
          <w:rFonts w:asciiTheme="minorHAnsi" w:hAnsiTheme="minorHAnsi"/>
        </w:rPr>
        <w:t xml:space="preserve">Polera de piqué del colegio, manga corta o larga. </w:t>
      </w:r>
    </w:p>
    <w:p w:rsidR="00D510E9" w:rsidRPr="00A70F38" w:rsidRDefault="00D510E9" w:rsidP="00D510E9">
      <w:pPr>
        <w:widowControl/>
        <w:numPr>
          <w:ilvl w:val="1"/>
          <w:numId w:val="6"/>
        </w:numPr>
        <w:autoSpaceDE/>
        <w:autoSpaceDN/>
        <w:spacing w:after="29"/>
        <w:ind w:left="2606" w:right="633" w:hanging="362"/>
        <w:rPr>
          <w:rFonts w:asciiTheme="minorHAnsi" w:hAnsiTheme="minorHAnsi"/>
        </w:rPr>
      </w:pPr>
      <w:r w:rsidRPr="00A70F38">
        <w:rPr>
          <w:rFonts w:asciiTheme="minorHAnsi" w:hAnsiTheme="minorHAnsi"/>
        </w:rPr>
        <w:t xml:space="preserve">Polera deportiva del colegio (la usarán solamente el día de educación física). </w:t>
      </w:r>
    </w:p>
    <w:p w:rsidR="00D510E9" w:rsidRPr="00A70F38" w:rsidRDefault="00D510E9" w:rsidP="00D510E9">
      <w:pPr>
        <w:widowControl/>
        <w:numPr>
          <w:ilvl w:val="1"/>
          <w:numId w:val="6"/>
        </w:numPr>
        <w:autoSpaceDE/>
        <w:autoSpaceDN/>
        <w:spacing w:after="30"/>
        <w:ind w:left="2606" w:right="633" w:hanging="362"/>
        <w:rPr>
          <w:rFonts w:asciiTheme="minorHAnsi" w:hAnsiTheme="minorHAnsi"/>
        </w:rPr>
      </w:pPr>
      <w:r w:rsidRPr="00A70F38">
        <w:rPr>
          <w:rFonts w:asciiTheme="minorHAnsi" w:hAnsiTheme="minorHAnsi"/>
        </w:rPr>
        <w:t xml:space="preserve">Parka o polar del colegio. </w:t>
      </w:r>
    </w:p>
    <w:p w:rsidR="00D510E9" w:rsidRPr="00A70F38" w:rsidRDefault="00D510E9" w:rsidP="00D510E9">
      <w:pPr>
        <w:widowControl/>
        <w:numPr>
          <w:ilvl w:val="1"/>
          <w:numId w:val="6"/>
        </w:numPr>
        <w:autoSpaceDE/>
        <w:autoSpaceDN/>
        <w:spacing w:after="28"/>
        <w:ind w:left="2606" w:right="633" w:hanging="362"/>
        <w:rPr>
          <w:rFonts w:asciiTheme="minorHAnsi" w:hAnsiTheme="minorHAnsi"/>
        </w:rPr>
      </w:pPr>
      <w:r w:rsidRPr="00A70F38">
        <w:rPr>
          <w:rFonts w:asciiTheme="minorHAnsi" w:hAnsiTheme="minorHAnsi"/>
        </w:rPr>
        <w:t xml:space="preserve">Calcetines blancos. </w:t>
      </w:r>
    </w:p>
    <w:p w:rsidR="00D510E9" w:rsidRPr="00A70F38" w:rsidRDefault="00D510E9" w:rsidP="00D510E9">
      <w:pPr>
        <w:widowControl/>
        <w:numPr>
          <w:ilvl w:val="1"/>
          <w:numId w:val="6"/>
        </w:numPr>
        <w:autoSpaceDE/>
        <w:autoSpaceDN/>
        <w:spacing w:after="30"/>
        <w:ind w:left="2606" w:right="633" w:hanging="362"/>
        <w:rPr>
          <w:rFonts w:asciiTheme="minorHAnsi" w:hAnsiTheme="minorHAnsi"/>
        </w:rPr>
      </w:pPr>
      <w:r w:rsidRPr="00A70F38">
        <w:rPr>
          <w:rFonts w:asciiTheme="minorHAnsi" w:hAnsiTheme="minorHAnsi"/>
        </w:rPr>
        <w:t xml:space="preserve">Zapatillas blancas o negras, sin luces ni ruedas. </w:t>
      </w:r>
    </w:p>
    <w:p w:rsidR="00D510E9" w:rsidRPr="00A70F38" w:rsidRDefault="00D510E9" w:rsidP="00D510E9">
      <w:pPr>
        <w:widowControl/>
        <w:numPr>
          <w:ilvl w:val="1"/>
          <w:numId w:val="6"/>
        </w:numPr>
        <w:autoSpaceDE/>
        <w:autoSpaceDN/>
        <w:spacing w:after="30"/>
        <w:ind w:left="2606" w:right="633" w:hanging="362"/>
        <w:rPr>
          <w:rFonts w:asciiTheme="minorHAnsi" w:hAnsiTheme="minorHAnsi"/>
        </w:rPr>
      </w:pPr>
      <w:r w:rsidRPr="00A70F38">
        <w:rPr>
          <w:rFonts w:asciiTheme="minorHAnsi" w:hAnsiTheme="minorHAnsi"/>
        </w:rPr>
        <w:t xml:space="preserve">Delantal preescolar según modelo, femenino o masculino. </w:t>
      </w:r>
    </w:p>
    <w:p w:rsidR="00D510E9" w:rsidRPr="00A70F38" w:rsidRDefault="00D510E9" w:rsidP="00D510E9">
      <w:pPr>
        <w:widowControl/>
        <w:numPr>
          <w:ilvl w:val="1"/>
          <w:numId w:val="6"/>
        </w:numPr>
        <w:autoSpaceDE/>
        <w:autoSpaceDN/>
        <w:spacing w:after="53"/>
        <w:ind w:left="2606" w:right="633" w:hanging="362"/>
        <w:rPr>
          <w:rFonts w:asciiTheme="minorHAnsi" w:hAnsiTheme="minorHAnsi"/>
        </w:rPr>
      </w:pPr>
      <w:r w:rsidRPr="00A70F38">
        <w:rPr>
          <w:rFonts w:asciiTheme="minorHAnsi" w:hAnsiTheme="minorHAnsi"/>
        </w:rPr>
        <w:t xml:space="preserve">Para las niñas, pinches, cintillos, trabas, etc., de color blanco, azul o gris, no de colores. </w:t>
      </w:r>
    </w:p>
    <w:p w:rsidR="00D510E9" w:rsidRPr="00A70F38" w:rsidRDefault="00D510E9" w:rsidP="00D510E9">
      <w:pPr>
        <w:rPr>
          <w:rFonts w:asciiTheme="minorHAnsi" w:hAnsiTheme="minorHAnsi"/>
        </w:rPr>
      </w:pPr>
      <w:r w:rsidRPr="00A70F38">
        <w:rPr>
          <w:rFonts w:asciiTheme="minorHAnsi" w:hAnsiTheme="minorHAnsi"/>
        </w:rPr>
        <w:t xml:space="preserve"> </w:t>
      </w:r>
    </w:p>
    <w:p w:rsidR="00D510E9" w:rsidRPr="00A70F38" w:rsidRDefault="00D510E9" w:rsidP="00A70F38">
      <w:pPr>
        <w:spacing w:after="199"/>
        <w:ind w:left="-5" w:firstLine="725"/>
        <w:rPr>
          <w:rFonts w:asciiTheme="minorHAnsi" w:hAnsiTheme="minorHAnsi"/>
        </w:rPr>
      </w:pPr>
      <w:r w:rsidRPr="00A70F38">
        <w:rPr>
          <w:rFonts w:asciiTheme="minorHAnsi" w:hAnsiTheme="minorHAnsi"/>
          <w:b/>
          <w:color w:val="0070C0"/>
        </w:rPr>
        <w:t xml:space="preserve">ACCESORIOS DE INVIERNO: </w:t>
      </w:r>
    </w:p>
    <w:p w:rsidR="00D510E9" w:rsidRPr="00A70F38" w:rsidRDefault="00D510E9" w:rsidP="00D510E9">
      <w:pPr>
        <w:widowControl/>
        <w:numPr>
          <w:ilvl w:val="1"/>
          <w:numId w:val="6"/>
        </w:numPr>
        <w:autoSpaceDE/>
        <w:autoSpaceDN/>
        <w:spacing w:after="30"/>
        <w:ind w:left="2606" w:right="633" w:hanging="362"/>
        <w:rPr>
          <w:rFonts w:asciiTheme="minorHAnsi" w:hAnsiTheme="minorHAnsi"/>
        </w:rPr>
      </w:pPr>
      <w:r w:rsidRPr="00A70F38">
        <w:rPr>
          <w:rFonts w:asciiTheme="minorHAnsi" w:hAnsiTheme="minorHAnsi"/>
        </w:rPr>
        <w:t xml:space="preserve">Cuello o bufanda de color azul marino. </w:t>
      </w:r>
    </w:p>
    <w:p w:rsidR="00D510E9" w:rsidRPr="00A70F38" w:rsidRDefault="00D510E9" w:rsidP="00D510E9">
      <w:pPr>
        <w:widowControl/>
        <w:numPr>
          <w:ilvl w:val="1"/>
          <w:numId w:val="6"/>
        </w:numPr>
        <w:autoSpaceDE/>
        <w:autoSpaceDN/>
        <w:spacing w:after="27"/>
        <w:ind w:left="2606" w:right="633" w:hanging="362"/>
        <w:rPr>
          <w:rFonts w:asciiTheme="minorHAnsi" w:hAnsiTheme="minorHAnsi"/>
        </w:rPr>
      </w:pPr>
      <w:r w:rsidRPr="00A70F38">
        <w:rPr>
          <w:rFonts w:asciiTheme="minorHAnsi" w:hAnsiTheme="minorHAnsi"/>
        </w:rPr>
        <w:t xml:space="preserve">Gorro de color azul marino. </w:t>
      </w:r>
    </w:p>
    <w:p w:rsidR="00D510E9" w:rsidRPr="00A70F38" w:rsidRDefault="00D510E9" w:rsidP="00D510E9">
      <w:pPr>
        <w:widowControl/>
        <w:numPr>
          <w:ilvl w:val="1"/>
          <w:numId w:val="6"/>
        </w:numPr>
        <w:autoSpaceDE/>
        <w:autoSpaceDN/>
        <w:spacing w:after="30"/>
        <w:ind w:left="2606" w:right="633" w:hanging="362"/>
        <w:rPr>
          <w:rFonts w:asciiTheme="minorHAnsi" w:hAnsiTheme="minorHAnsi"/>
        </w:rPr>
      </w:pPr>
      <w:r w:rsidRPr="00A70F38">
        <w:rPr>
          <w:rFonts w:asciiTheme="minorHAnsi" w:hAnsiTheme="minorHAnsi"/>
        </w:rPr>
        <w:t xml:space="preserve">Guantes de color azul marino. </w:t>
      </w:r>
    </w:p>
    <w:p w:rsidR="00D510E9" w:rsidRPr="00A70F38" w:rsidRDefault="00D510E9" w:rsidP="00D510E9">
      <w:pPr>
        <w:widowControl/>
        <w:numPr>
          <w:ilvl w:val="1"/>
          <w:numId w:val="6"/>
        </w:numPr>
        <w:autoSpaceDE/>
        <w:autoSpaceDN/>
        <w:spacing w:after="58"/>
        <w:ind w:left="2606" w:right="633" w:hanging="362"/>
        <w:rPr>
          <w:rFonts w:asciiTheme="minorHAnsi" w:hAnsiTheme="minorHAnsi"/>
        </w:rPr>
      </w:pPr>
      <w:r w:rsidRPr="00A70F38">
        <w:rPr>
          <w:rFonts w:asciiTheme="minorHAnsi" w:hAnsiTheme="minorHAnsi"/>
        </w:rPr>
        <w:t xml:space="preserve">En época de invierno, sólo se permitirá el uso de camiseta manga larga blanca, y cuello redondo. No se permitirán poleras con el cuello alto. </w:t>
      </w:r>
    </w:p>
    <w:p w:rsidR="00D510E9" w:rsidRPr="00A70F38" w:rsidRDefault="00D510E9" w:rsidP="00D510E9">
      <w:pPr>
        <w:widowControl/>
        <w:numPr>
          <w:ilvl w:val="1"/>
          <w:numId w:val="6"/>
        </w:numPr>
        <w:autoSpaceDE/>
        <w:autoSpaceDN/>
        <w:ind w:left="2606" w:right="633" w:hanging="362"/>
        <w:rPr>
          <w:rFonts w:asciiTheme="minorHAnsi" w:hAnsiTheme="minorHAnsi"/>
        </w:rPr>
      </w:pPr>
      <w:r w:rsidRPr="00A70F38">
        <w:rPr>
          <w:rFonts w:asciiTheme="minorHAnsi" w:hAnsiTheme="minorHAnsi"/>
        </w:rPr>
        <w:t xml:space="preserve">Todos los accesorios deben venir </w:t>
      </w:r>
      <w:r w:rsidRPr="00A70F38">
        <w:rPr>
          <w:rFonts w:asciiTheme="minorHAnsi" w:hAnsiTheme="minorHAnsi"/>
          <w:b/>
        </w:rPr>
        <w:t>marcados de manera visible</w:t>
      </w:r>
      <w:r w:rsidRPr="00A70F38">
        <w:rPr>
          <w:rFonts w:asciiTheme="minorHAnsi" w:hAnsiTheme="minorHAnsi"/>
        </w:rPr>
        <w:t xml:space="preserve">, con el nombre del niño. </w:t>
      </w:r>
    </w:p>
    <w:p w:rsidR="00A70F38" w:rsidRPr="00A70F38" w:rsidRDefault="00A70F38" w:rsidP="00D510E9">
      <w:pPr>
        <w:spacing w:line="360" w:lineRule="auto"/>
        <w:rPr>
          <w:rFonts w:asciiTheme="minorHAnsi" w:hAnsiTheme="minorHAnsi"/>
        </w:rPr>
      </w:pPr>
    </w:p>
    <w:sectPr w:rsidR="00A70F38" w:rsidRPr="00A70F38" w:rsidSect="00D510E9">
      <w:type w:val="continuous"/>
      <w:pgSz w:w="12240" w:h="20160"/>
      <w:pgMar w:top="1340" w:right="16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1753"/>
    <w:multiLevelType w:val="hybridMultilevel"/>
    <w:tmpl w:val="DE82B3DC"/>
    <w:lvl w:ilvl="0" w:tplc="707CCE88">
      <w:numFmt w:val="bullet"/>
      <w:lvlText w:val=""/>
      <w:lvlJc w:val="left"/>
      <w:pPr>
        <w:ind w:left="862" w:hanging="152"/>
      </w:pPr>
      <w:rPr>
        <w:rFonts w:ascii="Symbol" w:eastAsia="Symbol" w:hAnsi="Symbol" w:cs="Symbol" w:hint="default"/>
        <w:b w:val="0"/>
        <w:bCs w:val="0"/>
        <w:i w:val="0"/>
        <w:iCs w:val="0"/>
        <w:spacing w:val="0"/>
        <w:w w:val="100"/>
        <w:sz w:val="22"/>
        <w:szCs w:val="22"/>
        <w:lang w:val="es-ES" w:eastAsia="en-US" w:bidi="ar-SA"/>
      </w:rPr>
    </w:lvl>
    <w:lvl w:ilvl="1" w:tplc="C88A0A34">
      <w:numFmt w:val="bullet"/>
      <w:lvlText w:val=""/>
      <w:lvlJc w:val="left"/>
      <w:pPr>
        <w:ind w:left="1582" w:hanging="360"/>
      </w:pPr>
      <w:rPr>
        <w:rFonts w:ascii="Symbol" w:eastAsia="Symbol" w:hAnsi="Symbol" w:cs="Symbol" w:hint="default"/>
        <w:b w:val="0"/>
        <w:bCs w:val="0"/>
        <w:i w:val="0"/>
        <w:iCs w:val="0"/>
        <w:spacing w:val="0"/>
        <w:w w:val="100"/>
        <w:sz w:val="22"/>
        <w:szCs w:val="22"/>
        <w:lang w:val="es-ES" w:eastAsia="en-US" w:bidi="ar-SA"/>
      </w:rPr>
    </w:lvl>
    <w:lvl w:ilvl="2" w:tplc="B4C22A5E">
      <w:numFmt w:val="bullet"/>
      <w:lvlText w:val="•"/>
      <w:lvlJc w:val="left"/>
      <w:pPr>
        <w:ind w:left="2493" w:hanging="360"/>
      </w:pPr>
      <w:rPr>
        <w:rFonts w:hint="default"/>
        <w:lang w:val="es-ES" w:eastAsia="en-US" w:bidi="ar-SA"/>
      </w:rPr>
    </w:lvl>
    <w:lvl w:ilvl="3" w:tplc="AA9EE6A2">
      <w:numFmt w:val="bullet"/>
      <w:lvlText w:val="•"/>
      <w:lvlJc w:val="left"/>
      <w:pPr>
        <w:ind w:left="3406" w:hanging="360"/>
      </w:pPr>
      <w:rPr>
        <w:rFonts w:hint="default"/>
        <w:lang w:val="es-ES" w:eastAsia="en-US" w:bidi="ar-SA"/>
      </w:rPr>
    </w:lvl>
    <w:lvl w:ilvl="4" w:tplc="6F58E798">
      <w:numFmt w:val="bullet"/>
      <w:lvlText w:val="•"/>
      <w:lvlJc w:val="left"/>
      <w:pPr>
        <w:ind w:left="4320" w:hanging="360"/>
      </w:pPr>
      <w:rPr>
        <w:rFonts w:hint="default"/>
        <w:lang w:val="es-ES" w:eastAsia="en-US" w:bidi="ar-SA"/>
      </w:rPr>
    </w:lvl>
    <w:lvl w:ilvl="5" w:tplc="5D702204">
      <w:numFmt w:val="bullet"/>
      <w:lvlText w:val="•"/>
      <w:lvlJc w:val="left"/>
      <w:pPr>
        <w:ind w:left="5233" w:hanging="360"/>
      </w:pPr>
      <w:rPr>
        <w:rFonts w:hint="default"/>
        <w:lang w:val="es-ES" w:eastAsia="en-US" w:bidi="ar-SA"/>
      </w:rPr>
    </w:lvl>
    <w:lvl w:ilvl="6" w:tplc="419091D2">
      <w:numFmt w:val="bullet"/>
      <w:lvlText w:val="•"/>
      <w:lvlJc w:val="left"/>
      <w:pPr>
        <w:ind w:left="6146" w:hanging="360"/>
      </w:pPr>
      <w:rPr>
        <w:rFonts w:hint="default"/>
        <w:lang w:val="es-ES" w:eastAsia="en-US" w:bidi="ar-SA"/>
      </w:rPr>
    </w:lvl>
    <w:lvl w:ilvl="7" w:tplc="BF221E1E">
      <w:numFmt w:val="bullet"/>
      <w:lvlText w:val="•"/>
      <w:lvlJc w:val="left"/>
      <w:pPr>
        <w:ind w:left="7060" w:hanging="360"/>
      </w:pPr>
      <w:rPr>
        <w:rFonts w:hint="default"/>
        <w:lang w:val="es-ES" w:eastAsia="en-US" w:bidi="ar-SA"/>
      </w:rPr>
    </w:lvl>
    <w:lvl w:ilvl="8" w:tplc="D564DACE">
      <w:numFmt w:val="bullet"/>
      <w:lvlText w:val="•"/>
      <w:lvlJc w:val="left"/>
      <w:pPr>
        <w:ind w:left="7973" w:hanging="360"/>
      </w:pPr>
      <w:rPr>
        <w:rFonts w:hint="default"/>
        <w:lang w:val="es-ES" w:eastAsia="en-US" w:bidi="ar-SA"/>
      </w:rPr>
    </w:lvl>
  </w:abstractNum>
  <w:abstractNum w:abstractNumId="1">
    <w:nsid w:val="2DA0024D"/>
    <w:multiLevelType w:val="hybridMultilevel"/>
    <w:tmpl w:val="EC94A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6B84D35"/>
    <w:multiLevelType w:val="hybridMultilevel"/>
    <w:tmpl w:val="698CA39E"/>
    <w:lvl w:ilvl="0" w:tplc="080A0001">
      <w:start w:val="1"/>
      <w:numFmt w:val="bullet"/>
      <w:lvlText w:val=""/>
      <w:lvlJc w:val="left"/>
      <w:pPr>
        <w:ind w:left="1582" w:hanging="360"/>
      </w:pPr>
      <w:rPr>
        <w:rFonts w:ascii="Symbol" w:hAnsi="Symbol" w:hint="default"/>
      </w:rPr>
    </w:lvl>
    <w:lvl w:ilvl="1" w:tplc="080A0003" w:tentative="1">
      <w:start w:val="1"/>
      <w:numFmt w:val="bullet"/>
      <w:lvlText w:val="o"/>
      <w:lvlJc w:val="left"/>
      <w:pPr>
        <w:ind w:left="2302" w:hanging="360"/>
      </w:pPr>
      <w:rPr>
        <w:rFonts w:ascii="Courier New" w:hAnsi="Courier New" w:cs="Courier New" w:hint="default"/>
      </w:rPr>
    </w:lvl>
    <w:lvl w:ilvl="2" w:tplc="080A0005" w:tentative="1">
      <w:start w:val="1"/>
      <w:numFmt w:val="bullet"/>
      <w:lvlText w:val=""/>
      <w:lvlJc w:val="left"/>
      <w:pPr>
        <w:ind w:left="3022" w:hanging="360"/>
      </w:pPr>
      <w:rPr>
        <w:rFonts w:ascii="Wingdings" w:hAnsi="Wingdings" w:hint="default"/>
      </w:rPr>
    </w:lvl>
    <w:lvl w:ilvl="3" w:tplc="080A0001" w:tentative="1">
      <w:start w:val="1"/>
      <w:numFmt w:val="bullet"/>
      <w:lvlText w:val=""/>
      <w:lvlJc w:val="left"/>
      <w:pPr>
        <w:ind w:left="3742" w:hanging="360"/>
      </w:pPr>
      <w:rPr>
        <w:rFonts w:ascii="Symbol" w:hAnsi="Symbol" w:hint="default"/>
      </w:rPr>
    </w:lvl>
    <w:lvl w:ilvl="4" w:tplc="080A0003" w:tentative="1">
      <w:start w:val="1"/>
      <w:numFmt w:val="bullet"/>
      <w:lvlText w:val="o"/>
      <w:lvlJc w:val="left"/>
      <w:pPr>
        <w:ind w:left="4462" w:hanging="360"/>
      </w:pPr>
      <w:rPr>
        <w:rFonts w:ascii="Courier New" w:hAnsi="Courier New" w:cs="Courier New" w:hint="default"/>
      </w:rPr>
    </w:lvl>
    <w:lvl w:ilvl="5" w:tplc="080A0005" w:tentative="1">
      <w:start w:val="1"/>
      <w:numFmt w:val="bullet"/>
      <w:lvlText w:val=""/>
      <w:lvlJc w:val="left"/>
      <w:pPr>
        <w:ind w:left="5182" w:hanging="360"/>
      </w:pPr>
      <w:rPr>
        <w:rFonts w:ascii="Wingdings" w:hAnsi="Wingdings" w:hint="default"/>
      </w:rPr>
    </w:lvl>
    <w:lvl w:ilvl="6" w:tplc="080A0001" w:tentative="1">
      <w:start w:val="1"/>
      <w:numFmt w:val="bullet"/>
      <w:lvlText w:val=""/>
      <w:lvlJc w:val="left"/>
      <w:pPr>
        <w:ind w:left="5902" w:hanging="360"/>
      </w:pPr>
      <w:rPr>
        <w:rFonts w:ascii="Symbol" w:hAnsi="Symbol" w:hint="default"/>
      </w:rPr>
    </w:lvl>
    <w:lvl w:ilvl="7" w:tplc="080A0003" w:tentative="1">
      <w:start w:val="1"/>
      <w:numFmt w:val="bullet"/>
      <w:lvlText w:val="o"/>
      <w:lvlJc w:val="left"/>
      <w:pPr>
        <w:ind w:left="6622" w:hanging="360"/>
      </w:pPr>
      <w:rPr>
        <w:rFonts w:ascii="Courier New" w:hAnsi="Courier New" w:cs="Courier New" w:hint="default"/>
      </w:rPr>
    </w:lvl>
    <w:lvl w:ilvl="8" w:tplc="080A0005" w:tentative="1">
      <w:start w:val="1"/>
      <w:numFmt w:val="bullet"/>
      <w:lvlText w:val=""/>
      <w:lvlJc w:val="left"/>
      <w:pPr>
        <w:ind w:left="7342" w:hanging="360"/>
      </w:pPr>
      <w:rPr>
        <w:rFonts w:ascii="Wingdings" w:hAnsi="Wingdings" w:hint="default"/>
      </w:rPr>
    </w:lvl>
  </w:abstractNum>
  <w:abstractNum w:abstractNumId="3">
    <w:nsid w:val="4B7B7D42"/>
    <w:multiLevelType w:val="hybridMultilevel"/>
    <w:tmpl w:val="56AA2F32"/>
    <w:lvl w:ilvl="0" w:tplc="09F66130">
      <w:numFmt w:val="bullet"/>
      <w:lvlText w:val=""/>
      <w:lvlJc w:val="left"/>
      <w:pPr>
        <w:ind w:left="1582" w:hanging="360"/>
      </w:pPr>
      <w:rPr>
        <w:rFonts w:ascii="Symbol" w:eastAsia="Symbol" w:hAnsi="Symbol" w:cs="Symbol" w:hint="default"/>
        <w:b w:val="0"/>
        <w:bCs w:val="0"/>
        <w:i w:val="0"/>
        <w:iCs w:val="0"/>
        <w:spacing w:val="0"/>
        <w:w w:val="100"/>
        <w:sz w:val="22"/>
        <w:szCs w:val="22"/>
        <w:lang w:val="es-ES" w:eastAsia="en-US" w:bidi="ar-SA"/>
      </w:rPr>
    </w:lvl>
    <w:lvl w:ilvl="1" w:tplc="DBBEAA4E">
      <w:numFmt w:val="bullet"/>
      <w:lvlText w:val="-"/>
      <w:lvlJc w:val="left"/>
      <w:pPr>
        <w:ind w:left="2302" w:hanging="360"/>
      </w:pPr>
      <w:rPr>
        <w:rFonts w:ascii="Calibri" w:eastAsia="Calibri" w:hAnsi="Calibri" w:cs="Calibri" w:hint="default"/>
        <w:b w:val="0"/>
        <w:bCs w:val="0"/>
        <w:i w:val="0"/>
        <w:iCs w:val="0"/>
        <w:spacing w:val="0"/>
        <w:w w:val="100"/>
        <w:sz w:val="22"/>
        <w:szCs w:val="22"/>
        <w:lang w:val="es-ES" w:eastAsia="en-US" w:bidi="ar-SA"/>
      </w:rPr>
    </w:lvl>
    <w:lvl w:ilvl="2" w:tplc="024C8C0E">
      <w:numFmt w:val="bullet"/>
      <w:lvlText w:val="•"/>
      <w:lvlJc w:val="left"/>
      <w:pPr>
        <w:ind w:left="3133" w:hanging="360"/>
      </w:pPr>
      <w:rPr>
        <w:rFonts w:hint="default"/>
        <w:lang w:val="es-ES" w:eastAsia="en-US" w:bidi="ar-SA"/>
      </w:rPr>
    </w:lvl>
    <w:lvl w:ilvl="3" w:tplc="9A345B7E">
      <w:numFmt w:val="bullet"/>
      <w:lvlText w:val="•"/>
      <w:lvlJc w:val="left"/>
      <w:pPr>
        <w:ind w:left="3966" w:hanging="360"/>
      </w:pPr>
      <w:rPr>
        <w:rFonts w:hint="default"/>
        <w:lang w:val="es-ES" w:eastAsia="en-US" w:bidi="ar-SA"/>
      </w:rPr>
    </w:lvl>
    <w:lvl w:ilvl="4" w:tplc="801EA39C">
      <w:numFmt w:val="bullet"/>
      <w:lvlText w:val="•"/>
      <w:lvlJc w:val="left"/>
      <w:pPr>
        <w:ind w:left="4800" w:hanging="360"/>
      </w:pPr>
      <w:rPr>
        <w:rFonts w:hint="default"/>
        <w:lang w:val="es-ES" w:eastAsia="en-US" w:bidi="ar-SA"/>
      </w:rPr>
    </w:lvl>
    <w:lvl w:ilvl="5" w:tplc="3D66F1CE">
      <w:numFmt w:val="bullet"/>
      <w:lvlText w:val="•"/>
      <w:lvlJc w:val="left"/>
      <w:pPr>
        <w:ind w:left="5633" w:hanging="360"/>
      </w:pPr>
      <w:rPr>
        <w:rFonts w:hint="default"/>
        <w:lang w:val="es-ES" w:eastAsia="en-US" w:bidi="ar-SA"/>
      </w:rPr>
    </w:lvl>
    <w:lvl w:ilvl="6" w:tplc="F34066E2">
      <w:numFmt w:val="bullet"/>
      <w:lvlText w:val="•"/>
      <w:lvlJc w:val="left"/>
      <w:pPr>
        <w:ind w:left="6466" w:hanging="360"/>
      </w:pPr>
      <w:rPr>
        <w:rFonts w:hint="default"/>
        <w:lang w:val="es-ES" w:eastAsia="en-US" w:bidi="ar-SA"/>
      </w:rPr>
    </w:lvl>
    <w:lvl w:ilvl="7" w:tplc="466AA410">
      <w:numFmt w:val="bullet"/>
      <w:lvlText w:val="•"/>
      <w:lvlJc w:val="left"/>
      <w:pPr>
        <w:ind w:left="7300" w:hanging="360"/>
      </w:pPr>
      <w:rPr>
        <w:rFonts w:hint="default"/>
        <w:lang w:val="es-ES" w:eastAsia="en-US" w:bidi="ar-SA"/>
      </w:rPr>
    </w:lvl>
    <w:lvl w:ilvl="8" w:tplc="A01018F2">
      <w:numFmt w:val="bullet"/>
      <w:lvlText w:val="•"/>
      <w:lvlJc w:val="left"/>
      <w:pPr>
        <w:ind w:left="8133" w:hanging="360"/>
      </w:pPr>
      <w:rPr>
        <w:rFonts w:hint="default"/>
        <w:lang w:val="es-ES" w:eastAsia="en-US" w:bidi="ar-SA"/>
      </w:rPr>
    </w:lvl>
  </w:abstractNum>
  <w:abstractNum w:abstractNumId="4">
    <w:nsid w:val="58657550"/>
    <w:multiLevelType w:val="hybridMultilevel"/>
    <w:tmpl w:val="472CC4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F151636"/>
    <w:multiLevelType w:val="hybridMultilevel"/>
    <w:tmpl w:val="DAB02B30"/>
    <w:lvl w:ilvl="0" w:tplc="7A28CA3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AC0E72">
      <w:start w:val="1"/>
      <w:numFmt w:val="bullet"/>
      <w:lvlText w:val="•"/>
      <w:lvlJc w:val="left"/>
      <w:pPr>
        <w:ind w:left="2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8CABF8">
      <w:start w:val="1"/>
      <w:numFmt w:val="bullet"/>
      <w:lvlText w:val="▪"/>
      <w:lvlJc w:val="left"/>
      <w:pPr>
        <w:ind w:left="3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445AF4">
      <w:start w:val="1"/>
      <w:numFmt w:val="bullet"/>
      <w:lvlText w:val="•"/>
      <w:lvlJc w:val="left"/>
      <w:pPr>
        <w:ind w:left="4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818E2">
      <w:start w:val="1"/>
      <w:numFmt w:val="bullet"/>
      <w:lvlText w:val="o"/>
      <w:lvlJc w:val="left"/>
      <w:pPr>
        <w:ind w:left="4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58E872">
      <w:start w:val="1"/>
      <w:numFmt w:val="bullet"/>
      <w:lvlText w:val="▪"/>
      <w:lvlJc w:val="left"/>
      <w:pPr>
        <w:ind w:left="5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9CD128">
      <w:start w:val="1"/>
      <w:numFmt w:val="bullet"/>
      <w:lvlText w:val="•"/>
      <w:lvlJc w:val="left"/>
      <w:pPr>
        <w:ind w:left="6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E99E8">
      <w:start w:val="1"/>
      <w:numFmt w:val="bullet"/>
      <w:lvlText w:val="o"/>
      <w:lvlJc w:val="left"/>
      <w:pPr>
        <w:ind w:left="69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829BA">
      <w:start w:val="1"/>
      <w:numFmt w:val="bullet"/>
      <w:lvlText w:val="▪"/>
      <w:lvlJc w:val="left"/>
      <w:pPr>
        <w:ind w:left="7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71"/>
    <w:rsid w:val="000378DC"/>
    <w:rsid w:val="00064E52"/>
    <w:rsid w:val="000D2B18"/>
    <w:rsid w:val="000E461A"/>
    <w:rsid w:val="001F7571"/>
    <w:rsid w:val="002F72A3"/>
    <w:rsid w:val="005107A8"/>
    <w:rsid w:val="0052761B"/>
    <w:rsid w:val="0061393E"/>
    <w:rsid w:val="00693BD5"/>
    <w:rsid w:val="006A52E2"/>
    <w:rsid w:val="00782685"/>
    <w:rsid w:val="0087082B"/>
    <w:rsid w:val="009C0CE9"/>
    <w:rsid w:val="009C5DFD"/>
    <w:rsid w:val="00A70F38"/>
    <w:rsid w:val="00B50836"/>
    <w:rsid w:val="00D36E96"/>
    <w:rsid w:val="00D510E9"/>
    <w:rsid w:val="00FD47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132A7-6992-45A8-9CE8-1E4244F1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862"/>
      <w:outlineLvl w:val="0"/>
    </w:pPr>
    <w:rPr>
      <w:b/>
      <w:bCs/>
      <w:sz w:val="24"/>
      <w:szCs w:val="24"/>
    </w:rPr>
  </w:style>
  <w:style w:type="paragraph" w:styleId="Ttulo2">
    <w:name w:val="heading 2"/>
    <w:basedOn w:val="Normal"/>
    <w:uiPriority w:val="1"/>
    <w:qFormat/>
    <w:pPr>
      <w:spacing w:before="180"/>
      <w:ind w:left="86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35"/>
      <w:ind w:left="1581" w:hanging="360"/>
    </w:pPr>
  </w:style>
  <w:style w:type="paragraph" w:styleId="Puesto">
    <w:name w:val="Title"/>
    <w:basedOn w:val="Normal"/>
    <w:uiPriority w:val="1"/>
    <w:qFormat/>
    <w:pPr>
      <w:spacing w:before="44"/>
      <w:ind w:left="862"/>
    </w:pPr>
    <w:rPr>
      <w:b/>
      <w:bCs/>
      <w:sz w:val="28"/>
      <w:szCs w:val="28"/>
    </w:rPr>
  </w:style>
  <w:style w:type="paragraph" w:styleId="Prrafodelista">
    <w:name w:val="List Paragraph"/>
    <w:basedOn w:val="Normal"/>
    <w:uiPriority w:val="1"/>
    <w:qFormat/>
    <w:pPr>
      <w:spacing w:before="135"/>
      <w:ind w:left="158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582</Words>
  <Characters>3205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3</cp:revision>
  <cp:lastPrinted>2024-12-04T11:44:00Z</cp:lastPrinted>
  <dcterms:created xsi:type="dcterms:W3CDTF">2024-12-16T16:29:00Z</dcterms:created>
  <dcterms:modified xsi:type="dcterms:W3CDTF">2024-12-17T14:31:00Z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2016</vt:lpwstr>
  </property>
  <property fmtid="{D5CDD505-2E9C-101B-9397-08002B2CF9AE}" pid="4" name="LastSaved">
    <vt:filetime>2024-10-22T00:00:00Z</vt:filetime>
  </property>
  <property fmtid="{D5CDD505-2E9C-101B-9397-08002B2CF9AE}" pid="5" name="Producer">
    <vt:lpwstr>Microsoft® Word 2016</vt:lpwstr>
  </property>
</Properties>
</file>